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3.xml"/>
  <Override ContentType="application/vnd.openxmlformats-officedocument.wordprocessingml.header+xml" PartName="/word/header2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</w:r>
    </w:p>
    <w:tbl>
      <w:tblPr>
        <w:tblStyle w:val="Table1"/>
        <w:tblW w:w="6315.0" w:type="dxa"/>
        <w:jc w:val="left"/>
        <w:tblInd w:w="2325.0" w:type="dxa"/>
        <w:tblBorders>
          <w:top w:color="292929" w:space="0" w:sz="4" w:val="single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000"/>
      </w:tblPr>
      <w:tblGrid>
        <w:gridCol w:w="6315"/>
        <w:tblGridChange w:id="0">
          <w:tblGrid>
            <w:gridCol w:w="6315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1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ind w:hanging="566"/>
              <w:rPr>
                <w:color w:val="241a61"/>
                <w:sz w:val="30"/>
                <w:szCs w:val="30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2267" w:firstLine="0"/>
        <w:rPr>
          <w:b w:val="1"/>
          <w:color w:val="5f5f5f"/>
          <w:sz w:val="32"/>
          <w:szCs w:val="32"/>
        </w:rPr>
      </w:pPr>
      <w:r w:rsidDel="00000000" w:rsidR="00000000" w:rsidRPr="00000000">
        <w:rPr>
          <w:b w:val="1"/>
          <w:color w:val="5f5f5f"/>
          <w:sz w:val="32"/>
          <w:szCs w:val="32"/>
          <w:rtl w:val="0"/>
        </w:rPr>
        <w:t xml:space="preserve">Especificación de requisitos de software</w:t>
      </w:r>
    </w:p>
    <w:p w:rsidR="00000000" w:rsidDel="00000000" w:rsidP="00000000" w:rsidRDefault="00000000" w:rsidRPr="00000000" w14:paraId="000000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2267" w:firstLine="0"/>
        <w:rPr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2267" w:firstLine="0"/>
        <w:rPr>
          <w:b w:val="1"/>
          <w:color w:val="5f5f5f"/>
          <w:sz w:val="24"/>
          <w:szCs w:val="24"/>
        </w:rPr>
      </w:pPr>
      <w:r w:rsidDel="00000000" w:rsidR="00000000" w:rsidRPr="00000000">
        <w:rPr>
          <w:b w:val="1"/>
          <w:color w:val="5f5f5f"/>
          <w:sz w:val="24"/>
          <w:szCs w:val="24"/>
          <w:rtl w:val="0"/>
        </w:rPr>
        <w:t xml:space="preserve">Proyecto: SICV (Sistema de Información Control Ventas)</w:t>
      </w:r>
    </w:p>
    <w:p w:rsidR="00000000" w:rsidDel="00000000" w:rsidP="00000000" w:rsidRDefault="00000000" w:rsidRPr="00000000" w14:paraId="0000002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2267" w:firstLine="0"/>
        <w:rPr>
          <w:sz w:val="22"/>
          <w:szCs w:val="22"/>
        </w:rPr>
      </w:pPr>
      <w:r w:rsidDel="00000000" w:rsidR="00000000" w:rsidRPr="00000000">
        <w:rPr>
          <w:sz w:val="24"/>
          <w:szCs w:val="24"/>
          <w:rtl w:val="0"/>
        </w:rPr>
        <w:t xml:space="preserve">Arequipe Artesanal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ind w:left="2267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Grupo 1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ind w:left="2267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jc w:val="center"/>
        <w:rPr/>
      </w:pPr>
      <w:r w:rsidDel="00000000" w:rsidR="00000000" w:rsidRPr="00000000">
        <w:rPr>
          <w:rtl w:val="0"/>
        </w:rPr>
      </w:r>
    </w:p>
    <w:tbl>
      <w:tblPr>
        <w:tblStyle w:val="Table2"/>
        <w:tblW w:w="6270.0" w:type="dxa"/>
        <w:jc w:val="left"/>
        <w:tblInd w:w="2385.0" w:type="dxa"/>
        <w:tblBorders>
          <w:top w:color="292929" w:space="0" w:sz="4" w:val="single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000"/>
      </w:tblPr>
      <w:tblGrid>
        <w:gridCol w:w="2445"/>
        <w:gridCol w:w="825"/>
        <w:gridCol w:w="3000"/>
        <w:tblGridChange w:id="0">
          <w:tblGrid>
            <w:gridCol w:w="2445"/>
            <w:gridCol w:w="825"/>
            <w:gridCol w:w="3000"/>
          </w:tblGrid>
        </w:tblGridChange>
      </w:tblGrid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27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br w:type="textWrapping"/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28">
            <w:pPr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29">
            <w:pPr>
              <w:jc w:val="right"/>
              <w:rPr>
                <w:color w:val="241a61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A">
            <w:pPr>
              <w:jc w:val="right"/>
              <w:rPr>
                <w:color w:val="241a61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rPr>
          <w:b w:val="1"/>
          <w:sz w:val="32"/>
          <w:szCs w:val="32"/>
        </w:rPr>
      </w:pPr>
      <w:bookmarkStart w:colFirst="0" w:colLast="0" w:name="_heading=h.gjdgxs" w:id="0"/>
      <w:bookmarkEnd w:id="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keepNext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60" w:before="240" w:lineRule="auto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keepNext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60" w:before="240" w:lineRule="auto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center" w:pos="4252"/>
          <w:tab w:val="right" w:pos="8504"/>
        </w:tabs>
        <w:rPr>
          <w:color w:val="0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tabs>
          <w:tab w:val="center" w:pos="4252"/>
          <w:tab w:val="right" w:pos="85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tabs>
          <w:tab w:val="center" w:pos="4252"/>
          <w:tab w:val="right" w:pos="85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tabs>
          <w:tab w:val="center" w:pos="4252"/>
          <w:tab w:val="right" w:pos="8504"/>
        </w:tabs>
        <w:rPr/>
        <w:sectPr>
          <w:headerReference r:id="rId7" w:type="default"/>
          <w:headerReference r:id="rId8" w:type="first"/>
          <w:footerReference r:id="rId9" w:type="default"/>
          <w:footerReference r:id="rId10" w:type="first"/>
          <w:pgSz w:h="16838" w:w="11906" w:orient="portrait"/>
          <w:pgMar w:bottom="1417" w:top="1417" w:left="1701" w:right="1701" w:header="0" w:footer="566"/>
          <w:pgNumType w:start="1"/>
          <w:titlePg w:val="1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tabs>
          <w:tab w:val="center" w:pos="4252"/>
          <w:tab w:val="right" w:pos="8504"/>
        </w:tabs>
        <w:rPr>
          <w:b w:val="1"/>
          <w:sz w:val="24"/>
          <w:szCs w:val="24"/>
        </w:rPr>
      </w:pPr>
      <w:bookmarkStart w:colFirst="0" w:colLast="0" w:name="_heading=h.30j0zll" w:id="1"/>
      <w:bookmarkEnd w:id="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tabs>
          <w:tab w:val="center" w:pos="4252"/>
          <w:tab w:val="right" w:pos="8504"/>
        </w:tabs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Control Cambios</w:t>
      </w:r>
    </w:p>
    <w:p w:rsidR="00000000" w:rsidDel="00000000" w:rsidP="00000000" w:rsidRDefault="00000000" w:rsidRPr="00000000" w14:paraId="00000036">
      <w:pPr>
        <w:tabs>
          <w:tab w:val="center" w:pos="4252"/>
          <w:tab w:val="right" w:pos="8504"/>
        </w:tabs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tabs>
          <w:tab w:val="center" w:pos="4252"/>
          <w:tab w:val="right" w:pos="8504"/>
        </w:tabs>
        <w:jc w:val="center"/>
        <w:rPr/>
      </w:pPr>
      <w:r w:rsidDel="00000000" w:rsidR="00000000" w:rsidRPr="00000000">
        <w:rPr>
          <w:rtl w:val="0"/>
        </w:rPr>
      </w:r>
    </w:p>
    <w:tbl>
      <w:tblPr>
        <w:tblStyle w:val="Table3"/>
        <w:tblW w:w="7680.0" w:type="dxa"/>
        <w:jc w:val="left"/>
        <w:tblInd w:w="115.0" w:type="dxa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710"/>
        <w:gridCol w:w="3060"/>
        <w:gridCol w:w="1440"/>
        <w:gridCol w:w="1470"/>
        <w:tblGridChange w:id="0">
          <w:tblGrid>
            <w:gridCol w:w="1710"/>
            <w:gridCol w:w="3060"/>
            <w:gridCol w:w="1440"/>
            <w:gridCol w:w="1470"/>
          </w:tblGrid>
        </w:tblGridChange>
      </w:tblGrid>
      <w:tr>
        <w:trPr>
          <w:cantSplit w:val="0"/>
          <w:trHeight w:val="780" w:hRule="atLeast"/>
          <w:tblHeader w:val="0"/>
        </w:trPr>
        <w:tc>
          <w:tcPr>
            <w:tcBorders>
              <w:top w:color="808080" w:space="0" w:sz="8" w:val="single"/>
              <w:left w:color="808080" w:space="0" w:sz="8" w:val="single"/>
              <w:bottom w:color="808080" w:space="0" w:sz="8" w:val="single"/>
              <w:right w:color="808080" w:space="0" w:sz="8" w:val="single"/>
            </w:tcBorders>
            <w:shd w:fill="e6e6e6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38">
            <w:pPr>
              <w:tabs>
                <w:tab w:val="center" w:pos="4252"/>
                <w:tab w:val="right" w:pos="8504"/>
              </w:tabs>
              <w:spacing w:before="20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Revisión</w:t>
            </w:r>
          </w:p>
        </w:tc>
        <w:tc>
          <w:tcPr>
            <w:tcBorders>
              <w:top w:color="808080" w:space="0" w:sz="8" w:val="single"/>
              <w:left w:color="000000" w:space="0" w:sz="0" w:val="nil"/>
              <w:bottom w:color="808080" w:space="0" w:sz="8" w:val="single"/>
              <w:right w:color="808080" w:space="0" w:sz="8" w:val="single"/>
            </w:tcBorders>
            <w:shd w:fill="e6e6e6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39">
            <w:pPr>
              <w:tabs>
                <w:tab w:val="center" w:pos="4252"/>
                <w:tab w:val="right" w:pos="8504"/>
              </w:tabs>
              <w:spacing w:before="20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Autor</w:t>
            </w:r>
          </w:p>
        </w:tc>
        <w:tc>
          <w:tcPr>
            <w:tcBorders>
              <w:top w:color="808080" w:space="0" w:sz="8" w:val="single"/>
              <w:left w:color="000000" w:space="0" w:sz="0" w:val="nil"/>
              <w:bottom w:color="808080" w:space="0" w:sz="8" w:val="single"/>
              <w:right w:color="808080" w:space="0" w:sz="8" w:val="single"/>
            </w:tcBorders>
            <w:shd w:fill="e6e6e6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3A">
            <w:pPr>
              <w:tabs>
                <w:tab w:val="center" w:pos="4252"/>
                <w:tab w:val="right" w:pos="8504"/>
              </w:tabs>
              <w:spacing w:before="20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Fecha</w:t>
            </w:r>
          </w:p>
        </w:tc>
        <w:tc>
          <w:tcPr>
            <w:tcBorders>
              <w:top w:color="808080" w:space="0" w:sz="8" w:val="single"/>
              <w:left w:color="000000" w:space="0" w:sz="0" w:val="nil"/>
              <w:bottom w:color="808080" w:space="0" w:sz="8" w:val="single"/>
              <w:right w:color="808080" w:space="0" w:sz="8" w:val="single"/>
            </w:tcBorders>
            <w:shd w:fill="e6e6e6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3B">
            <w:pPr>
              <w:tabs>
                <w:tab w:val="center" w:pos="4252"/>
                <w:tab w:val="right" w:pos="8504"/>
              </w:tabs>
              <w:spacing w:before="20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Versión que Genera</w:t>
            </w:r>
          </w:p>
        </w:tc>
      </w:tr>
      <w:tr>
        <w:trPr>
          <w:cantSplit w:val="0"/>
          <w:trHeight w:val="1755" w:hRule="atLeast"/>
          <w:tblHeader w:val="0"/>
        </w:trPr>
        <w:tc>
          <w:tcPr>
            <w:tcBorders>
              <w:top w:color="000000" w:space="0" w:sz="0" w:val="nil"/>
              <w:left w:color="808080" w:space="0" w:sz="8" w:val="single"/>
              <w:bottom w:color="808080" w:space="0" w:sz="8" w:val="single"/>
              <w:right w:color="80808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3C">
            <w:pPr>
              <w:tabs>
                <w:tab w:val="center" w:pos="4252"/>
                <w:tab w:val="right" w:pos="8504"/>
              </w:tabs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D">
            <w:pPr>
              <w:tabs>
                <w:tab w:val="center" w:pos="4252"/>
                <w:tab w:val="right" w:pos="8504"/>
              </w:tabs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E">
            <w:pPr>
              <w:tabs>
                <w:tab w:val="center" w:pos="4252"/>
                <w:tab w:val="right" w:pos="8504"/>
              </w:tabs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1.0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808080" w:space="0" w:sz="8" w:val="single"/>
              <w:right w:color="80808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3F">
            <w:pPr>
              <w:tabs>
                <w:tab w:val="center" w:pos="4252"/>
                <w:tab w:val="right" w:pos="8504"/>
              </w:tabs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Edwin Tovar</w:t>
            </w:r>
          </w:p>
          <w:p w:rsidR="00000000" w:rsidDel="00000000" w:rsidP="00000000" w:rsidRDefault="00000000" w:rsidRPr="00000000" w14:paraId="00000040">
            <w:pPr>
              <w:tabs>
                <w:tab w:val="center" w:pos="4252"/>
                <w:tab w:val="right" w:pos="8504"/>
              </w:tabs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Ricardo Capera</w:t>
            </w:r>
          </w:p>
          <w:p w:rsidR="00000000" w:rsidDel="00000000" w:rsidP="00000000" w:rsidRDefault="00000000" w:rsidRPr="00000000" w14:paraId="00000041">
            <w:pPr>
              <w:tabs>
                <w:tab w:val="center" w:pos="4252"/>
                <w:tab w:val="right" w:pos="8504"/>
              </w:tabs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Santiago Cano Cortes</w:t>
            </w:r>
          </w:p>
          <w:p w:rsidR="00000000" w:rsidDel="00000000" w:rsidP="00000000" w:rsidRDefault="00000000" w:rsidRPr="00000000" w14:paraId="00000042">
            <w:pPr>
              <w:tabs>
                <w:tab w:val="center" w:pos="4252"/>
                <w:tab w:val="right" w:pos="8504"/>
              </w:tabs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Cristian Castillo</w:t>
            </w:r>
          </w:p>
          <w:p w:rsidR="00000000" w:rsidDel="00000000" w:rsidP="00000000" w:rsidRDefault="00000000" w:rsidRPr="00000000" w14:paraId="00000043">
            <w:pPr>
              <w:tabs>
                <w:tab w:val="center" w:pos="4252"/>
                <w:tab w:val="right" w:pos="8504"/>
              </w:tabs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Pilar Cortés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808080" w:space="0" w:sz="8" w:val="single"/>
              <w:right w:color="80808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44">
            <w:pPr>
              <w:tabs>
                <w:tab w:val="center" w:pos="4252"/>
                <w:tab w:val="right" w:pos="8504"/>
              </w:tabs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5">
            <w:pPr>
              <w:tabs>
                <w:tab w:val="center" w:pos="4252"/>
                <w:tab w:val="right" w:pos="8504"/>
              </w:tabs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6">
            <w:pPr>
              <w:tabs>
                <w:tab w:val="center" w:pos="4252"/>
                <w:tab w:val="right" w:pos="8504"/>
              </w:tabs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06/06/2020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808080" w:space="0" w:sz="8" w:val="single"/>
              <w:right w:color="80808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47">
            <w:pPr>
              <w:tabs>
                <w:tab w:val="center" w:pos="4252"/>
                <w:tab w:val="right" w:pos="8504"/>
              </w:tabs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048">
            <w:pPr>
              <w:tabs>
                <w:tab w:val="center" w:pos="4252"/>
                <w:tab w:val="right" w:pos="8504"/>
              </w:tabs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049">
            <w:pPr>
              <w:tabs>
                <w:tab w:val="center" w:pos="4252"/>
                <w:tab w:val="right" w:pos="8504"/>
              </w:tabs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SICV-V1</w:t>
            </w:r>
          </w:p>
        </w:tc>
      </w:tr>
      <w:tr>
        <w:trPr>
          <w:cantSplit w:val="0"/>
          <w:trHeight w:val="1755" w:hRule="atLeast"/>
          <w:tblHeader w:val="0"/>
        </w:trPr>
        <w:tc>
          <w:tcPr>
            <w:tcBorders>
              <w:top w:color="000000" w:space="0" w:sz="0" w:val="nil"/>
              <w:left w:color="808080" w:space="0" w:sz="8" w:val="single"/>
              <w:bottom w:color="808080" w:space="0" w:sz="8" w:val="single"/>
              <w:right w:color="80808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4A">
            <w:pPr>
              <w:tabs>
                <w:tab w:val="center" w:pos="4252"/>
                <w:tab w:val="right" w:pos="8504"/>
              </w:tabs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B">
            <w:pPr>
              <w:tabs>
                <w:tab w:val="center" w:pos="4252"/>
                <w:tab w:val="right" w:pos="8504"/>
              </w:tabs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2.0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808080" w:space="0" w:sz="8" w:val="single"/>
              <w:right w:color="80808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4C">
            <w:pPr>
              <w:tabs>
                <w:tab w:val="center" w:pos="4252"/>
                <w:tab w:val="right" w:pos="8504"/>
              </w:tabs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D">
            <w:pPr>
              <w:tabs>
                <w:tab w:val="center" w:pos="4252"/>
                <w:tab w:val="right" w:pos="8504"/>
              </w:tabs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Santiago Cano Cortes</w:t>
            </w:r>
          </w:p>
          <w:p w:rsidR="00000000" w:rsidDel="00000000" w:rsidP="00000000" w:rsidRDefault="00000000" w:rsidRPr="00000000" w14:paraId="0000004E">
            <w:pPr>
              <w:tabs>
                <w:tab w:val="center" w:pos="4252"/>
                <w:tab w:val="right" w:pos="8504"/>
              </w:tabs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Pilar Cortés</w:t>
            </w:r>
          </w:p>
          <w:p w:rsidR="00000000" w:rsidDel="00000000" w:rsidP="00000000" w:rsidRDefault="00000000" w:rsidRPr="00000000" w14:paraId="0000004F">
            <w:pPr>
              <w:tabs>
                <w:tab w:val="center" w:pos="4252"/>
                <w:tab w:val="right" w:pos="8504"/>
              </w:tabs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Ricardo Capera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808080" w:space="0" w:sz="8" w:val="single"/>
              <w:right w:color="80808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50">
            <w:pPr>
              <w:tabs>
                <w:tab w:val="center" w:pos="4252"/>
                <w:tab w:val="right" w:pos="8504"/>
              </w:tabs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1">
            <w:pPr>
              <w:tabs>
                <w:tab w:val="center" w:pos="4252"/>
                <w:tab w:val="right" w:pos="8504"/>
              </w:tabs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15/05/2022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808080" w:space="0" w:sz="8" w:val="single"/>
              <w:right w:color="80808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52">
            <w:pPr>
              <w:tabs>
                <w:tab w:val="center" w:pos="4252"/>
                <w:tab w:val="right" w:pos="8504"/>
              </w:tabs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3">
            <w:pPr>
              <w:tabs>
                <w:tab w:val="center" w:pos="4252"/>
                <w:tab w:val="right" w:pos="8504"/>
              </w:tabs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SICV-V2</w:t>
            </w:r>
          </w:p>
        </w:tc>
      </w:tr>
    </w:tbl>
    <w:p w:rsidR="00000000" w:rsidDel="00000000" w:rsidP="00000000" w:rsidRDefault="00000000" w:rsidRPr="00000000" w14:paraId="00000054">
      <w:pPr>
        <w:tabs>
          <w:tab w:val="center" w:pos="4252"/>
          <w:tab w:val="right" w:pos="8504"/>
        </w:tabs>
        <w:jc w:val="center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keepNext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jc w:val="center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keepNext w:val="1"/>
        <w:spacing w:after="240" w:before="240" w:lineRule="auto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Documento validado por las partes en fecha:  </w:t>
      </w:r>
    </w:p>
    <w:tbl>
      <w:tblPr>
        <w:tblStyle w:val="Table4"/>
        <w:tblW w:w="8508.0" w:type="dxa"/>
        <w:jc w:val="left"/>
        <w:tblInd w:w="0.0" w:type="dxa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4232"/>
        <w:gridCol w:w="4276"/>
        <w:tblGridChange w:id="0">
          <w:tblGrid>
            <w:gridCol w:w="4232"/>
            <w:gridCol w:w="4276"/>
          </w:tblGrid>
        </w:tblGridChange>
      </w:tblGrid>
      <w:tr>
        <w:trPr>
          <w:cantSplit w:val="0"/>
          <w:trHeight w:val="55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57">
            <w:pPr>
              <w:keepNext w:val="1"/>
              <w:jc w:val="both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Por el cliente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58">
            <w:pPr>
              <w:keepNext w:val="1"/>
              <w:jc w:val="both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Por la empresa suministradora</w:t>
            </w:r>
          </w:p>
        </w:tc>
      </w:tr>
      <w:tr>
        <w:trPr>
          <w:cantSplit w:val="0"/>
          <w:trHeight w:val="150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59">
            <w:pPr>
              <w:keepNext w:val="1"/>
              <w:jc w:val="both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 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5A">
            <w:pPr>
              <w:keepNext w:val="1"/>
              <w:jc w:val="both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05B">
            <w:pPr>
              <w:keepNext w:val="1"/>
              <w:jc w:val="both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05C">
            <w:pPr>
              <w:keepNext w:val="1"/>
              <w:jc w:val="both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05D">
            <w:pPr>
              <w:keepNext w:val="1"/>
              <w:jc w:val="both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05E">
            <w:pPr>
              <w:keepNext w:val="1"/>
              <w:jc w:val="both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05F">
            <w:pPr>
              <w:keepNext w:val="1"/>
              <w:jc w:val="both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 </w:t>
            </w:r>
          </w:p>
        </w:tc>
      </w:tr>
      <w:tr>
        <w:trPr>
          <w:cantSplit w:val="0"/>
          <w:trHeight w:val="485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60">
            <w:pPr>
              <w:keepNext w:val="1"/>
              <w:jc w:val="both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Fdo. D./ Dña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61">
            <w:pPr>
              <w:keepNext w:val="1"/>
              <w:jc w:val="both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Fdo. D./Dña SENA</w:t>
            </w:r>
          </w:p>
        </w:tc>
      </w:tr>
    </w:tbl>
    <w:p w:rsidR="00000000" w:rsidDel="00000000" w:rsidP="00000000" w:rsidRDefault="00000000" w:rsidRPr="00000000" w14:paraId="00000062">
      <w:pPr>
        <w:keepNext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jc w:val="center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TABLA DE CONTENIDO</w:t>
      </w:r>
    </w:p>
    <w:p w:rsidR="00000000" w:rsidDel="00000000" w:rsidP="00000000" w:rsidRDefault="00000000" w:rsidRPr="00000000" w14:paraId="00000063">
      <w:pPr>
        <w:keepNext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60" w:before="240" w:lineRule="auto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keepNext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480" w:lineRule="auto"/>
        <w:ind w:right="441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Control de cambios</w:t>
        <w:tab/>
        <w:tab/>
        <w:tab/>
        <w:tab/>
        <w:tab/>
        <w:tab/>
        <w:tab/>
        <w:tab/>
        <w:t xml:space="preserve">2</w:t>
      </w:r>
    </w:p>
    <w:p w:rsidR="00000000" w:rsidDel="00000000" w:rsidP="00000000" w:rsidRDefault="00000000" w:rsidRPr="00000000" w14:paraId="00000065">
      <w:pPr>
        <w:keepNext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1.Introducción </w:t>
        <w:tab/>
        <w:tab/>
        <w:tab/>
        <w:tab/>
        <w:tab/>
        <w:tab/>
        <w:tab/>
        <w:tab/>
        <w:tab/>
        <w:t xml:space="preserve">4</w:t>
      </w:r>
    </w:p>
    <w:p w:rsidR="00000000" w:rsidDel="00000000" w:rsidP="00000000" w:rsidRDefault="00000000" w:rsidRPr="00000000" w14:paraId="00000066">
      <w:pPr>
        <w:keepNext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1.1 Propósito</w:t>
        <w:tab/>
        <w:tab/>
        <w:tab/>
        <w:tab/>
        <w:tab/>
        <w:tab/>
        <w:tab/>
        <w:tab/>
        <w:tab/>
        <w:t xml:space="preserve">4</w:t>
      </w:r>
    </w:p>
    <w:p w:rsidR="00000000" w:rsidDel="00000000" w:rsidP="00000000" w:rsidRDefault="00000000" w:rsidRPr="00000000" w14:paraId="00000067">
      <w:pPr>
        <w:keepNext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1.2 Alcance</w:t>
        <w:tab/>
        <w:tab/>
        <w:tab/>
        <w:tab/>
        <w:tab/>
        <w:tab/>
        <w:tab/>
        <w:tab/>
        <w:tab/>
        <w:t xml:space="preserve">4</w:t>
      </w:r>
    </w:p>
    <w:p w:rsidR="00000000" w:rsidDel="00000000" w:rsidP="00000000" w:rsidRDefault="00000000" w:rsidRPr="00000000" w14:paraId="00000068">
      <w:pPr>
        <w:keepNext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1.3 personal involucrado                                                                     5</w:t>
      </w:r>
    </w:p>
    <w:p w:rsidR="00000000" w:rsidDel="00000000" w:rsidP="00000000" w:rsidRDefault="00000000" w:rsidRPr="00000000" w14:paraId="00000069">
      <w:pPr>
        <w:keepNext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1.4 Definiciones, acrónimos y abreviaturas                                         7    </w:t>
      </w:r>
    </w:p>
    <w:p w:rsidR="00000000" w:rsidDel="00000000" w:rsidP="00000000" w:rsidRDefault="00000000" w:rsidRPr="00000000" w14:paraId="0000006A">
      <w:pPr>
        <w:keepNext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1.5 Referencias                                                                                  10</w:t>
      </w:r>
    </w:p>
    <w:p w:rsidR="00000000" w:rsidDel="00000000" w:rsidP="00000000" w:rsidRDefault="00000000" w:rsidRPr="00000000" w14:paraId="0000006B">
      <w:pPr>
        <w:keepNext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                                                                                </w:t>
      </w:r>
    </w:p>
    <w:p w:rsidR="00000000" w:rsidDel="00000000" w:rsidP="00000000" w:rsidRDefault="00000000" w:rsidRPr="00000000" w14:paraId="0000006C">
      <w:pPr>
        <w:keepNext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2. Descripción general                                                                                   11</w:t>
      </w:r>
    </w:p>
    <w:p w:rsidR="00000000" w:rsidDel="00000000" w:rsidP="00000000" w:rsidRDefault="00000000" w:rsidRPr="00000000" w14:paraId="0000006D">
      <w:pPr>
        <w:keepNext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firstLine="72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2.1 perspectiva del producto                                                               11</w:t>
      </w:r>
    </w:p>
    <w:p w:rsidR="00000000" w:rsidDel="00000000" w:rsidP="00000000" w:rsidRDefault="00000000" w:rsidRPr="00000000" w14:paraId="0000006E">
      <w:pPr>
        <w:keepNext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firstLine="72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2.2 funcionalidad del producto                                                            11                                        </w:t>
      </w:r>
    </w:p>
    <w:p w:rsidR="00000000" w:rsidDel="00000000" w:rsidP="00000000" w:rsidRDefault="00000000" w:rsidRPr="00000000" w14:paraId="0000006F">
      <w:pPr>
        <w:keepNext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firstLine="72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2.3 características de los usuarios                                                      12</w:t>
      </w:r>
    </w:p>
    <w:p w:rsidR="00000000" w:rsidDel="00000000" w:rsidP="00000000" w:rsidRDefault="00000000" w:rsidRPr="00000000" w14:paraId="00000070">
      <w:pPr>
        <w:keepNext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firstLine="72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2.4 Restricciones                                                                                 13   </w:t>
      </w:r>
    </w:p>
    <w:p w:rsidR="00000000" w:rsidDel="00000000" w:rsidP="00000000" w:rsidRDefault="00000000" w:rsidRPr="00000000" w14:paraId="00000071">
      <w:pPr>
        <w:keepNext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firstLine="72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2.5 suspensiones y dependencias                                                      15       </w:t>
      </w:r>
    </w:p>
    <w:p w:rsidR="00000000" w:rsidDel="00000000" w:rsidP="00000000" w:rsidRDefault="00000000" w:rsidRPr="00000000" w14:paraId="00000072">
      <w:pPr>
        <w:keepNext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firstLine="72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2.6 Evolución previsible del sistema                                                   14</w:t>
      </w:r>
    </w:p>
    <w:p w:rsidR="00000000" w:rsidDel="00000000" w:rsidP="00000000" w:rsidRDefault="00000000" w:rsidRPr="00000000" w14:paraId="00000073">
      <w:pPr>
        <w:keepNext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firstLine="72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keepNext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3. Requisitos específicos                                                                              16    </w:t>
      </w:r>
    </w:p>
    <w:p w:rsidR="00000000" w:rsidDel="00000000" w:rsidP="00000000" w:rsidRDefault="00000000" w:rsidRPr="00000000" w14:paraId="00000075">
      <w:pPr>
        <w:keepNext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</w:t>
        <w:tab/>
        <w:t xml:space="preserve">3.1 Requisitos comunes de los interfaces                                              16       </w:t>
      </w:r>
    </w:p>
    <w:p w:rsidR="00000000" w:rsidDel="00000000" w:rsidP="00000000" w:rsidRDefault="00000000" w:rsidRPr="00000000" w14:paraId="00000076">
      <w:pPr>
        <w:keepNext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</w:t>
        <w:tab/>
        <w:t xml:space="preserve">3.1.1 Las interfaces del usuario                                                              16         </w:t>
      </w:r>
    </w:p>
    <w:p w:rsidR="00000000" w:rsidDel="00000000" w:rsidP="00000000" w:rsidRDefault="00000000" w:rsidRPr="00000000" w14:paraId="00000077">
      <w:pPr>
        <w:keepNext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</w:t>
        <w:tab/>
        <w:t xml:space="preserve">3.1.2 Interfaces de hardware                                                                  16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keepNext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</w:t>
        <w:tab/>
        <w:t xml:space="preserve">3.1.3 interfaces del software                                                                   16</w:t>
      </w:r>
    </w:p>
    <w:p w:rsidR="00000000" w:rsidDel="00000000" w:rsidP="00000000" w:rsidRDefault="00000000" w:rsidRPr="00000000" w14:paraId="00000079">
      <w:pPr>
        <w:keepNext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</w:t>
        <w:tab/>
        <w:t xml:space="preserve">3.1.4 interfaces de comunicación                                                            16</w:t>
      </w:r>
    </w:p>
    <w:p w:rsidR="00000000" w:rsidDel="00000000" w:rsidP="00000000" w:rsidRDefault="00000000" w:rsidRPr="00000000" w14:paraId="0000007A">
      <w:pPr>
        <w:keepNext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3.2. Requerimientos funcionales                                                                   18</w:t>
      </w:r>
    </w:p>
    <w:p w:rsidR="00000000" w:rsidDel="00000000" w:rsidP="00000000" w:rsidRDefault="00000000" w:rsidRPr="00000000" w14:paraId="0000007B">
      <w:pPr>
        <w:keepNext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3.3. Requerimientos no funcionales                                                              21</w:t>
      </w:r>
    </w:p>
    <w:p w:rsidR="00000000" w:rsidDel="00000000" w:rsidP="00000000" w:rsidRDefault="00000000" w:rsidRPr="00000000" w14:paraId="0000007C">
      <w:pPr>
        <w:keepNext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3.3.1 Requisitos de rend imiento                                                               22</w:t>
      </w:r>
    </w:p>
    <w:p w:rsidR="00000000" w:rsidDel="00000000" w:rsidP="00000000" w:rsidRDefault="00000000" w:rsidRPr="00000000" w14:paraId="0000007D">
      <w:pPr>
        <w:keepNext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3.3.2 Seguridad                                                                                         22</w:t>
      </w:r>
    </w:p>
    <w:p w:rsidR="00000000" w:rsidDel="00000000" w:rsidP="00000000" w:rsidRDefault="00000000" w:rsidRPr="00000000" w14:paraId="0000007E">
      <w:pPr>
        <w:keepNext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3.3.3 Fiabilidad                                                                                          23</w:t>
      </w:r>
    </w:p>
    <w:p w:rsidR="00000000" w:rsidDel="00000000" w:rsidP="00000000" w:rsidRDefault="00000000" w:rsidRPr="00000000" w14:paraId="0000007F">
      <w:pPr>
        <w:keepNext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3.3.4. Disponibilidad                                                                                23 </w:t>
      </w:r>
    </w:p>
    <w:p w:rsidR="00000000" w:rsidDel="00000000" w:rsidP="00000000" w:rsidRDefault="00000000" w:rsidRPr="00000000" w14:paraId="00000080">
      <w:pPr>
        <w:keepNext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3.3.5 Mantenibilidad                                                                                23</w:t>
      </w:r>
    </w:p>
    <w:p w:rsidR="00000000" w:rsidDel="00000000" w:rsidP="00000000" w:rsidRDefault="00000000" w:rsidRPr="00000000" w14:paraId="00000081">
      <w:pPr>
        <w:keepNext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3.3.6 Portabilidad                                                                                     23</w:t>
      </w:r>
    </w:p>
    <w:p w:rsidR="00000000" w:rsidDel="00000000" w:rsidP="00000000" w:rsidRDefault="00000000" w:rsidRPr="00000000" w14:paraId="00000082">
      <w:pPr>
        <w:keepNext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6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keepNext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60" w:before="240" w:lineRule="auto"/>
        <w:rPr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keepNext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60" w:before="240" w:lineRule="auto"/>
        <w:ind w:left="720" w:hanging="360"/>
        <w:rPr>
          <w:b w:val="1"/>
          <w:color w:val="000000"/>
          <w:sz w:val="24"/>
          <w:szCs w:val="24"/>
        </w:rPr>
      </w:pPr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Introducción</w:t>
      </w:r>
    </w:p>
    <w:p w:rsidR="00000000" w:rsidDel="00000000" w:rsidP="00000000" w:rsidRDefault="00000000" w:rsidRPr="00000000" w14:paraId="00000085">
      <w:pPr>
        <w:spacing w:after="240" w:before="240" w:lineRule="auto"/>
        <w:jc w:val="both"/>
        <w:rPr>
          <w:sz w:val="24"/>
          <w:szCs w:val="24"/>
        </w:rPr>
      </w:pPr>
      <w:bookmarkStart w:colFirst="0" w:colLast="0" w:name="_heading=h.1fob9te" w:id="2"/>
      <w:bookmarkEnd w:id="2"/>
      <w:r w:rsidDel="00000000" w:rsidR="00000000" w:rsidRPr="00000000">
        <w:rPr>
          <w:sz w:val="24"/>
          <w:szCs w:val="24"/>
          <w:rtl w:val="0"/>
        </w:rPr>
        <w:t xml:space="preserve">Este documento es una especificación de requisitos del software (ERS) para el desarrollo de sistemas de información. Se elabora en colaboración de un grupo de aprendices del programa de Análisis y Desarrollo de Sistemas de Información del CEET (Centro de Electricidad, Electrónica y Telecomunicaciones) regional Distrito Capital.</w:t>
      </w:r>
    </w:p>
    <w:p w:rsidR="00000000" w:rsidDel="00000000" w:rsidP="00000000" w:rsidRDefault="00000000" w:rsidRPr="00000000" w14:paraId="00000086">
      <w:pPr>
        <w:keepNext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60" w:before="240" w:lineRule="auto"/>
        <w:ind w:left="708" w:hanging="720"/>
        <w:rPr>
          <w:b w:val="1"/>
          <w:color w:val="000000"/>
          <w:sz w:val="24"/>
          <w:szCs w:val="24"/>
        </w:rPr>
      </w:pPr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Propósito</w:t>
      </w:r>
    </w:p>
    <w:p w:rsidR="00000000" w:rsidDel="00000000" w:rsidP="00000000" w:rsidRDefault="00000000" w:rsidRPr="00000000" w14:paraId="00000087">
      <w:pPr>
        <w:spacing w:after="240" w:before="240" w:line="276" w:lineRule="auto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El presente documento tiene como propósito definir las especificaciones funcionales, no funcionales y del sistema para la implementación de una aplicación que permitirá sistematizar consultar y controlar la información de los clientes, las ventas y la producción.</w:t>
      </w:r>
    </w:p>
    <w:p w:rsidR="00000000" w:rsidDel="00000000" w:rsidP="00000000" w:rsidRDefault="00000000" w:rsidRPr="00000000" w14:paraId="00000088">
      <w:pPr>
        <w:spacing w:after="240" w:before="240" w:line="276" w:lineRule="auto"/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487103" cy="3314700"/>
            <wp:effectExtent b="0" l="0" r="0" t="0"/>
            <wp:docPr id="24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1"/>
                    <a:srcRect b="14104" l="27439" r="37168" t="10971"/>
                    <a:stretch>
                      <a:fillRect/>
                    </a:stretch>
                  </pic:blipFill>
                  <pic:spPr>
                    <a:xfrm>
                      <a:off x="0" y="0"/>
                      <a:ext cx="3487103" cy="331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keepNext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60" w:before="240" w:line="276" w:lineRule="auto"/>
        <w:ind w:left="708" w:hanging="72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Alcance</w:t>
      </w:r>
    </w:p>
    <w:p w:rsidR="00000000" w:rsidDel="00000000" w:rsidP="00000000" w:rsidRDefault="00000000" w:rsidRPr="00000000" w14:paraId="0000008A">
      <w:pPr>
        <w:spacing w:after="200" w:before="0" w:line="240" w:lineRule="auto"/>
        <w:ind w:left="0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Diseño, desarrollo e implementación del sistema SICV (Sistemas de Información Control Ventas) que permitirá administrar, controlar y registrar las ventas de los productos lácteos.</w:t>
      </w:r>
    </w:p>
    <w:p w:rsidR="00000000" w:rsidDel="00000000" w:rsidP="00000000" w:rsidRDefault="00000000" w:rsidRPr="00000000" w14:paraId="0000008B">
      <w:pPr>
        <w:spacing w:line="240" w:lineRule="auto"/>
        <w:ind w:left="0" w:firstLine="0"/>
        <w:jc w:val="both"/>
        <w:rPr>
          <w:i w:val="1"/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Aprovechar las herramientas tecnológicas al alcance del siglo XXI para llevar a cabo el cumplimiento de los estándares de calidad y control a esta micro empresa.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spacing w:line="276" w:lineRule="auto"/>
        <w:ind w:left="0" w:firstLine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spacing w:line="276" w:lineRule="auto"/>
        <w:ind w:left="0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Sistematizar todos los procesos de esta micro empresa.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spacing w:after="240" w:line="276" w:lineRule="auto"/>
        <w:ind w:left="0" w:firstLine="0"/>
        <w:jc w:val="both"/>
        <w:rPr>
          <w:i w:val="1"/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Con esta sistematización la meta principal es la de triplicar las ventas, ayudándonos del sistema de información.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spacing w:line="276" w:lineRule="auto"/>
        <w:ind w:left="0" w:firstLine="0"/>
        <w:jc w:val="both"/>
        <w:rPr>
          <w:i w:val="1"/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Beneficios: los beneficios de sistematizar toda la información, le permitirá al señor Hernando Carvajal llevar un control detallado de insumos, ventas, nuevos clientes, asistencia de empleados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spacing w:line="276" w:lineRule="auto"/>
        <w:ind w:left="1068" w:firstLine="0"/>
        <w:jc w:val="both"/>
        <w:rPr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spacing w:after="240" w:line="276" w:lineRule="auto"/>
        <w:ind w:left="1068" w:firstLine="0"/>
        <w:jc w:val="both"/>
        <w:rPr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spacing w:after="240" w:before="240" w:line="276" w:lineRule="auto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562100" cy="2055495"/>
            <wp:effectExtent b="0" l="0" r="0" t="0"/>
            <wp:docPr id="26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2"/>
                    <a:srcRect b="15691" l="35504" r="35589" t="3426"/>
                    <a:stretch>
                      <a:fillRect/>
                    </a:stretch>
                  </pic:blipFill>
                  <pic:spPr>
                    <a:xfrm>
                      <a:off x="0" y="0"/>
                      <a:ext cx="1562100" cy="20554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ab/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495675" cy="2036445"/>
            <wp:effectExtent b="0" l="0" r="0" t="0"/>
            <wp:docPr id="25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3"/>
                    <a:srcRect b="13604" l="3388" r="5570" t="3880"/>
                    <a:stretch>
                      <a:fillRect/>
                    </a:stretch>
                  </pic:blipFill>
                  <pic:spPr>
                    <a:xfrm>
                      <a:off x="0" y="0"/>
                      <a:ext cx="3495675" cy="20364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keepNext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60" w:before="240" w:lineRule="auto"/>
        <w:ind w:left="708" w:hanging="720"/>
        <w:rPr>
          <w:b w:val="1"/>
          <w:color w:val="000000"/>
          <w:sz w:val="24"/>
          <w:szCs w:val="24"/>
        </w:rPr>
      </w:pPr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Personal involucrado</w:t>
      </w:r>
    </w:p>
    <w:p w:rsidR="00000000" w:rsidDel="00000000" w:rsidP="00000000" w:rsidRDefault="00000000" w:rsidRPr="00000000" w14:paraId="00000094">
      <w:pPr>
        <w:keepNext w:val="1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5"/>
        <w:tblW w:w="7800.0" w:type="dxa"/>
        <w:jc w:val="left"/>
        <w:tblInd w:w="743.0" w:type="dxa"/>
        <w:tblBorders>
          <w:top w:color="c0c0c0" w:space="0" w:sz="4" w:val="single"/>
          <w:left w:color="c0c0c0" w:space="0" w:sz="4" w:val="single"/>
          <w:bottom w:color="c0c0c0" w:space="0" w:sz="4" w:val="single"/>
          <w:right w:color="c0c0c0" w:space="0" w:sz="4" w:val="single"/>
          <w:insideH w:color="c0c0c0" w:space="0" w:sz="4" w:val="single"/>
          <w:insideV w:color="c0c0c0" w:space="0" w:sz="4" w:val="single"/>
        </w:tblBorders>
        <w:tblLayout w:type="fixed"/>
        <w:tblLook w:val="0000"/>
      </w:tblPr>
      <w:tblGrid>
        <w:gridCol w:w="2357"/>
        <w:gridCol w:w="5443"/>
        <w:tblGridChange w:id="0">
          <w:tblGrid>
            <w:gridCol w:w="2357"/>
            <w:gridCol w:w="5443"/>
          </w:tblGrid>
        </w:tblGridChange>
      </w:tblGrid>
      <w:tr>
        <w:trPr>
          <w:cantSplit w:val="0"/>
          <w:trHeight w:val="105" w:hRule="atLeast"/>
          <w:tblHeader w:val="0"/>
        </w:trPr>
        <w:tc>
          <w:tcPr>
            <w:tcBorders>
              <w:top w:color="292929" w:space="0" w:sz="4" w:val="single"/>
              <w:left w:color="292929" w:space="0" w:sz="4" w:val="single"/>
              <w:bottom w:color="292929" w:space="0" w:sz="4" w:val="single"/>
              <w:right w:color="292929" w:space="0" w:sz="6" w:val="single"/>
            </w:tcBorders>
            <w:shd w:fill="eaeaea" w:val="clear"/>
            <w:tcMar>
              <w:top w:w="17.0" w:type="dxa"/>
              <w:left w:w="40.0" w:type="dxa"/>
              <w:bottom w:w="0.0" w:type="dxa"/>
              <w:right w:w="40.0" w:type="dxa"/>
            </w:tcMar>
          </w:tcPr>
          <w:p w:rsidR="00000000" w:rsidDel="00000000" w:rsidP="00000000" w:rsidRDefault="00000000" w:rsidRPr="00000000" w14:paraId="00000095">
            <w:pPr>
              <w:rPr/>
            </w:pPr>
            <w:r w:rsidDel="00000000" w:rsidR="00000000" w:rsidRPr="00000000">
              <w:rPr>
                <w:rtl w:val="0"/>
              </w:rPr>
              <w:t xml:space="preserve">Nombre</w:t>
            </w:r>
          </w:p>
        </w:tc>
        <w:tc>
          <w:tcPr>
            <w:tcBorders>
              <w:top w:color="292929" w:space="0" w:sz="4" w:val="single"/>
              <w:left w:color="292929" w:space="0" w:sz="6" w:val="single"/>
              <w:bottom w:color="292929" w:space="0" w:sz="4" w:val="single"/>
              <w:right w:color="292929" w:space="0" w:sz="4" w:val="single"/>
            </w:tcBorders>
            <w:tcMar>
              <w:top w:w="17.0" w:type="dxa"/>
              <w:left w:w="40.0" w:type="dxa"/>
              <w:bottom w:w="0.0" w:type="dxa"/>
              <w:right w:w="40.0" w:type="dxa"/>
            </w:tcMar>
          </w:tcPr>
          <w:p w:rsidR="00000000" w:rsidDel="00000000" w:rsidP="00000000" w:rsidRDefault="00000000" w:rsidRPr="00000000" w14:paraId="00000096">
            <w:pPr>
              <w:rPr/>
            </w:pPr>
            <w:r w:rsidDel="00000000" w:rsidR="00000000" w:rsidRPr="00000000">
              <w:rPr>
                <w:rtl w:val="0"/>
              </w:rPr>
              <w:t xml:space="preserve">Ricardo Capera 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292929" w:space="0" w:sz="4" w:val="single"/>
              <w:left w:color="292929" w:space="0" w:sz="4" w:val="single"/>
              <w:bottom w:color="292929" w:space="0" w:sz="4" w:val="single"/>
              <w:right w:color="292929" w:space="0" w:sz="6" w:val="single"/>
            </w:tcBorders>
            <w:shd w:fill="eaeaea" w:val="clear"/>
            <w:tcMar>
              <w:top w:w="17.0" w:type="dxa"/>
              <w:left w:w="40.0" w:type="dxa"/>
              <w:bottom w:w="0.0" w:type="dxa"/>
              <w:right w:w="40.0" w:type="dxa"/>
            </w:tcMar>
          </w:tcPr>
          <w:p w:rsidR="00000000" w:rsidDel="00000000" w:rsidP="00000000" w:rsidRDefault="00000000" w:rsidRPr="00000000" w14:paraId="00000097">
            <w:pPr>
              <w:rPr/>
            </w:pPr>
            <w:r w:rsidDel="00000000" w:rsidR="00000000" w:rsidRPr="00000000">
              <w:rPr>
                <w:rtl w:val="0"/>
              </w:rPr>
              <w:t xml:space="preserve">Rol</w:t>
            </w:r>
          </w:p>
        </w:tc>
        <w:tc>
          <w:tcPr>
            <w:tcBorders>
              <w:top w:color="292929" w:space="0" w:sz="4" w:val="single"/>
              <w:left w:color="292929" w:space="0" w:sz="6" w:val="single"/>
              <w:bottom w:color="292929" w:space="0" w:sz="4" w:val="single"/>
              <w:right w:color="292929" w:space="0" w:sz="4" w:val="single"/>
            </w:tcBorders>
            <w:tcMar>
              <w:top w:w="17.0" w:type="dxa"/>
              <w:left w:w="40.0" w:type="dxa"/>
              <w:bottom w:w="0.0" w:type="dxa"/>
              <w:right w:w="40.0" w:type="dxa"/>
            </w:tcMar>
          </w:tcPr>
          <w:p w:rsidR="00000000" w:rsidDel="00000000" w:rsidP="00000000" w:rsidRDefault="00000000" w:rsidRPr="00000000" w14:paraId="00000098">
            <w:pPr>
              <w:rPr/>
            </w:pPr>
            <w:r w:rsidDel="00000000" w:rsidR="00000000" w:rsidRPr="00000000">
              <w:rPr>
                <w:rtl w:val="0"/>
              </w:rPr>
              <w:t xml:space="preserve">Desarrollador Lider de Proyecto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292929" w:space="0" w:sz="4" w:val="single"/>
              <w:left w:color="292929" w:space="0" w:sz="4" w:val="single"/>
              <w:bottom w:color="292929" w:space="0" w:sz="4" w:val="single"/>
              <w:right w:color="292929" w:space="0" w:sz="6" w:val="single"/>
            </w:tcBorders>
            <w:shd w:fill="eaeaea" w:val="clear"/>
            <w:tcMar>
              <w:top w:w="17.0" w:type="dxa"/>
              <w:left w:w="40.0" w:type="dxa"/>
              <w:bottom w:w="0.0" w:type="dxa"/>
              <w:right w:w="40.0" w:type="dxa"/>
            </w:tcMar>
          </w:tcPr>
          <w:p w:rsidR="00000000" w:rsidDel="00000000" w:rsidP="00000000" w:rsidRDefault="00000000" w:rsidRPr="00000000" w14:paraId="00000099">
            <w:pPr>
              <w:rPr/>
            </w:pPr>
            <w:r w:rsidDel="00000000" w:rsidR="00000000" w:rsidRPr="00000000">
              <w:rPr>
                <w:rtl w:val="0"/>
              </w:rPr>
              <w:t xml:space="preserve">Categoría profesional</w:t>
            </w:r>
          </w:p>
        </w:tc>
        <w:tc>
          <w:tcPr>
            <w:tcBorders>
              <w:top w:color="292929" w:space="0" w:sz="4" w:val="single"/>
              <w:left w:color="292929" w:space="0" w:sz="6" w:val="single"/>
              <w:bottom w:color="292929" w:space="0" w:sz="4" w:val="single"/>
              <w:right w:color="292929" w:space="0" w:sz="4" w:val="single"/>
            </w:tcBorders>
            <w:tcMar>
              <w:top w:w="17.0" w:type="dxa"/>
              <w:left w:w="40.0" w:type="dxa"/>
              <w:bottom w:w="0.0" w:type="dxa"/>
              <w:right w:w="40.0" w:type="dxa"/>
            </w:tcMar>
          </w:tcPr>
          <w:p w:rsidR="00000000" w:rsidDel="00000000" w:rsidP="00000000" w:rsidRDefault="00000000" w:rsidRPr="00000000" w14:paraId="0000009A">
            <w:pPr>
              <w:rPr/>
            </w:pPr>
            <w:r w:rsidDel="00000000" w:rsidR="00000000" w:rsidRPr="00000000">
              <w:rPr>
                <w:rtl w:val="0"/>
              </w:rPr>
              <w:t xml:space="preserve">Tecnologo en Analisis y Desarrollo Sistemas Informacion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292929" w:space="0" w:sz="4" w:val="single"/>
              <w:left w:color="292929" w:space="0" w:sz="4" w:val="single"/>
              <w:bottom w:color="292929" w:space="0" w:sz="4" w:val="single"/>
              <w:right w:color="292929" w:space="0" w:sz="6" w:val="single"/>
            </w:tcBorders>
            <w:shd w:fill="eaeaea" w:val="clear"/>
            <w:tcMar>
              <w:top w:w="17.0" w:type="dxa"/>
              <w:left w:w="40.0" w:type="dxa"/>
              <w:bottom w:w="0.0" w:type="dxa"/>
              <w:right w:w="40.0" w:type="dxa"/>
            </w:tcMar>
          </w:tcPr>
          <w:p w:rsidR="00000000" w:rsidDel="00000000" w:rsidP="00000000" w:rsidRDefault="00000000" w:rsidRPr="00000000" w14:paraId="0000009B">
            <w:pPr>
              <w:rPr/>
            </w:pPr>
            <w:r w:rsidDel="00000000" w:rsidR="00000000" w:rsidRPr="00000000">
              <w:rPr>
                <w:rtl w:val="0"/>
              </w:rPr>
              <w:t xml:space="preserve">Responsabilidades</w:t>
            </w:r>
          </w:p>
        </w:tc>
        <w:tc>
          <w:tcPr>
            <w:tcBorders>
              <w:top w:color="292929" w:space="0" w:sz="4" w:val="single"/>
              <w:left w:color="292929" w:space="0" w:sz="6" w:val="single"/>
              <w:bottom w:color="292929" w:space="0" w:sz="4" w:val="single"/>
              <w:right w:color="292929" w:space="0" w:sz="4" w:val="single"/>
            </w:tcBorders>
            <w:tcMar>
              <w:top w:w="17.0" w:type="dxa"/>
              <w:left w:w="40.0" w:type="dxa"/>
              <w:bottom w:w="0.0" w:type="dxa"/>
              <w:right w:w="40.0" w:type="dxa"/>
            </w:tcMar>
          </w:tcPr>
          <w:p w:rsidR="00000000" w:rsidDel="00000000" w:rsidP="00000000" w:rsidRDefault="00000000" w:rsidRPr="00000000" w14:paraId="0000009C">
            <w:pPr>
              <w:rPr/>
            </w:pPr>
            <w:r w:rsidDel="00000000" w:rsidR="00000000" w:rsidRPr="00000000">
              <w:rPr>
                <w:rtl w:val="0"/>
              </w:rPr>
              <w:t xml:space="preserve">Evaluar requerimientos del cliente, dirigir y coordinar las actividades del proyecto.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292929" w:space="0" w:sz="4" w:val="single"/>
              <w:left w:color="292929" w:space="0" w:sz="4" w:val="single"/>
              <w:bottom w:color="292929" w:space="0" w:sz="4" w:val="single"/>
              <w:right w:color="292929" w:space="0" w:sz="6" w:val="single"/>
            </w:tcBorders>
            <w:shd w:fill="eaeaea" w:val="clear"/>
            <w:tcMar>
              <w:top w:w="17.0" w:type="dxa"/>
              <w:left w:w="40.0" w:type="dxa"/>
              <w:bottom w:w="0.0" w:type="dxa"/>
              <w:right w:w="40.0" w:type="dxa"/>
            </w:tcMar>
          </w:tcPr>
          <w:p w:rsidR="00000000" w:rsidDel="00000000" w:rsidP="00000000" w:rsidRDefault="00000000" w:rsidRPr="00000000" w14:paraId="0000009D">
            <w:pPr>
              <w:rPr/>
            </w:pPr>
            <w:r w:rsidDel="00000000" w:rsidR="00000000" w:rsidRPr="00000000">
              <w:rPr>
                <w:rtl w:val="0"/>
              </w:rPr>
              <w:t xml:space="preserve">Información de contacto</w:t>
            </w:r>
          </w:p>
        </w:tc>
        <w:tc>
          <w:tcPr>
            <w:tcBorders>
              <w:top w:color="292929" w:space="0" w:sz="4" w:val="single"/>
              <w:left w:color="292929" w:space="0" w:sz="6" w:val="single"/>
              <w:bottom w:color="292929" w:space="0" w:sz="4" w:val="single"/>
              <w:right w:color="292929" w:space="0" w:sz="4" w:val="single"/>
            </w:tcBorders>
            <w:tcMar>
              <w:top w:w="17.0" w:type="dxa"/>
              <w:left w:w="40.0" w:type="dxa"/>
              <w:bottom w:w="0.0" w:type="dxa"/>
              <w:right w:w="40.0" w:type="dxa"/>
            </w:tcMar>
          </w:tcPr>
          <w:p w:rsidR="00000000" w:rsidDel="00000000" w:rsidP="00000000" w:rsidRDefault="00000000" w:rsidRPr="00000000" w14:paraId="0000009E">
            <w:pPr>
              <w:rPr/>
            </w:pPr>
            <w:r w:rsidDel="00000000" w:rsidR="00000000" w:rsidRPr="00000000">
              <w:rPr>
                <w:rtl w:val="0"/>
              </w:rPr>
              <w:t xml:space="preserve">rcapera16@gmail.com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292929" w:space="0" w:sz="4" w:val="single"/>
              <w:left w:color="292929" w:space="0" w:sz="4" w:val="single"/>
              <w:bottom w:color="292929" w:space="0" w:sz="4" w:val="single"/>
              <w:right w:color="292929" w:space="0" w:sz="6" w:val="single"/>
            </w:tcBorders>
            <w:shd w:fill="eaeaea" w:val="clear"/>
            <w:tcMar>
              <w:top w:w="17.0" w:type="dxa"/>
              <w:left w:w="40.0" w:type="dxa"/>
              <w:bottom w:w="0.0" w:type="dxa"/>
              <w:right w:w="40.0" w:type="dxa"/>
            </w:tcMar>
          </w:tcPr>
          <w:p w:rsidR="00000000" w:rsidDel="00000000" w:rsidP="00000000" w:rsidRDefault="00000000" w:rsidRPr="00000000" w14:paraId="0000009F">
            <w:pPr>
              <w:rPr/>
            </w:pPr>
            <w:r w:rsidDel="00000000" w:rsidR="00000000" w:rsidRPr="00000000">
              <w:rPr>
                <w:rtl w:val="0"/>
              </w:rPr>
              <w:t xml:space="preserve">Aprobación</w:t>
            </w:r>
          </w:p>
        </w:tc>
        <w:tc>
          <w:tcPr>
            <w:tcBorders>
              <w:top w:color="292929" w:space="0" w:sz="4" w:val="single"/>
              <w:left w:color="292929" w:space="0" w:sz="6" w:val="single"/>
              <w:bottom w:color="292929" w:space="0" w:sz="4" w:val="single"/>
              <w:right w:color="292929" w:space="0" w:sz="4" w:val="single"/>
            </w:tcBorders>
            <w:tcMar>
              <w:top w:w="17.0" w:type="dxa"/>
              <w:left w:w="40.0" w:type="dxa"/>
              <w:bottom w:w="0.0" w:type="dxa"/>
              <w:right w:w="40.0" w:type="dxa"/>
            </w:tcMar>
          </w:tcPr>
          <w:p w:rsidR="00000000" w:rsidDel="00000000" w:rsidP="00000000" w:rsidRDefault="00000000" w:rsidRPr="00000000" w14:paraId="000000A0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A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keepNext w:val="1"/>
        <w:rPr/>
      </w:pPr>
      <w:r w:rsidDel="00000000" w:rsidR="00000000" w:rsidRPr="00000000">
        <w:rPr>
          <w:rtl w:val="0"/>
        </w:rPr>
      </w:r>
    </w:p>
    <w:tbl>
      <w:tblPr>
        <w:tblStyle w:val="Table6"/>
        <w:tblW w:w="7800.0" w:type="dxa"/>
        <w:jc w:val="left"/>
        <w:tblInd w:w="743.0" w:type="dxa"/>
        <w:tblBorders>
          <w:top w:color="c0c0c0" w:space="0" w:sz="4" w:val="single"/>
          <w:left w:color="c0c0c0" w:space="0" w:sz="4" w:val="single"/>
          <w:bottom w:color="c0c0c0" w:space="0" w:sz="4" w:val="single"/>
          <w:right w:color="c0c0c0" w:space="0" w:sz="4" w:val="single"/>
          <w:insideH w:color="c0c0c0" w:space="0" w:sz="4" w:val="single"/>
          <w:insideV w:color="c0c0c0" w:space="0" w:sz="4" w:val="single"/>
        </w:tblBorders>
        <w:tblLayout w:type="fixed"/>
        <w:tblLook w:val="0000"/>
      </w:tblPr>
      <w:tblGrid>
        <w:gridCol w:w="2357"/>
        <w:gridCol w:w="5443"/>
        <w:tblGridChange w:id="0">
          <w:tblGrid>
            <w:gridCol w:w="2357"/>
            <w:gridCol w:w="5443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292929" w:space="0" w:sz="4" w:val="single"/>
              <w:left w:color="292929" w:space="0" w:sz="4" w:val="single"/>
              <w:bottom w:color="292929" w:space="0" w:sz="4" w:val="single"/>
              <w:right w:color="292929" w:space="0" w:sz="6" w:val="single"/>
            </w:tcBorders>
            <w:shd w:fill="eaeaea" w:val="clear"/>
            <w:tcMar>
              <w:top w:w="17.0" w:type="dxa"/>
              <w:left w:w="40.0" w:type="dxa"/>
              <w:bottom w:w="0.0" w:type="dxa"/>
              <w:right w:w="40.0" w:type="dxa"/>
            </w:tcMar>
          </w:tcPr>
          <w:p w:rsidR="00000000" w:rsidDel="00000000" w:rsidP="00000000" w:rsidRDefault="00000000" w:rsidRPr="00000000" w14:paraId="000000A3">
            <w:pPr>
              <w:rPr/>
            </w:pPr>
            <w:r w:rsidDel="00000000" w:rsidR="00000000" w:rsidRPr="00000000">
              <w:rPr>
                <w:rtl w:val="0"/>
              </w:rPr>
              <w:t xml:space="preserve">Nombre</w:t>
            </w:r>
          </w:p>
        </w:tc>
        <w:tc>
          <w:tcPr>
            <w:tcBorders>
              <w:top w:color="292929" w:space="0" w:sz="4" w:val="single"/>
              <w:left w:color="292929" w:space="0" w:sz="6" w:val="single"/>
              <w:bottom w:color="292929" w:space="0" w:sz="4" w:val="single"/>
              <w:right w:color="292929" w:space="0" w:sz="4" w:val="single"/>
            </w:tcBorders>
            <w:tcMar>
              <w:top w:w="17.0" w:type="dxa"/>
              <w:left w:w="40.0" w:type="dxa"/>
              <w:bottom w:w="0.0" w:type="dxa"/>
              <w:right w:w="40.0" w:type="dxa"/>
            </w:tcMar>
          </w:tcPr>
          <w:p w:rsidR="00000000" w:rsidDel="00000000" w:rsidP="00000000" w:rsidRDefault="00000000" w:rsidRPr="00000000" w14:paraId="000000A4">
            <w:pPr>
              <w:rPr/>
            </w:pPr>
            <w:r w:rsidDel="00000000" w:rsidR="00000000" w:rsidRPr="00000000">
              <w:rPr>
                <w:rtl w:val="0"/>
              </w:rPr>
              <w:t xml:space="preserve">Pilar Cortes Cruz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292929" w:space="0" w:sz="4" w:val="single"/>
              <w:left w:color="292929" w:space="0" w:sz="4" w:val="single"/>
              <w:bottom w:color="292929" w:space="0" w:sz="4" w:val="single"/>
              <w:right w:color="292929" w:space="0" w:sz="6" w:val="single"/>
            </w:tcBorders>
            <w:shd w:fill="eaeaea" w:val="clear"/>
            <w:tcMar>
              <w:top w:w="17.0" w:type="dxa"/>
              <w:left w:w="40.0" w:type="dxa"/>
              <w:bottom w:w="0.0" w:type="dxa"/>
              <w:right w:w="40.0" w:type="dxa"/>
            </w:tcMar>
          </w:tcPr>
          <w:p w:rsidR="00000000" w:rsidDel="00000000" w:rsidP="00000000" w:rsidRDefault="00000000" w:rsidRPr="00000000" w14:paraId="000000A5">
            <w:pPr>
              <w:rPr/>
            </w:pPr>
            <w:r w:rsidDel="00000000" w:rsidR="00000000" w:rsidRPr="00000000">
              <w:rPr>
                <w:rtl w:val="0"/>
              </w:rPr>
              <w:t xml:space="preserve">Rol</w:t>
            </w:r>
          </w:p>
        </w:tc>
        <w:tc>
          <w:tcPr>
            <w:tcBorders>
              <w:top w:color="292929" w:space="0" w:sz="4" w:val="single"/>
              <w:left w:color="292929" w:space="0" w:sz="6" w:val="single"/>
              <w:bottom w:color="292929" w:space="0" w:sz="4" w:val="single"/>
              <w:right w:color="292929" w:space="0" w:sz="4" w:val="single"/>
            </w:tcBorders>
            <w:tcMar>
              <w:top w:w="17.0" w:type="dxa"/>
              <w:left w:w="40.0" w:type="dxa"/>
              <w:bottom w:w="0.0" w:type="dxa"/>
              <w:right w:w="40.0" w:type="dxa"/>
            </w:tcMar>
          </w:tcPr>
          <w:p w:rsidR="00000000" w:rsidDel="00000000" w:rsidP="00000000" w:rsidRDefault="00000000" w:rsidRPr="00000000" w14:paraId="000000A6">
            <w:pPr>
              <w:rPr/>
            </w:pPr>
            <w:r w:rsidDel="00000000" w:rsidR="00000000" w:rsidRPr="00000000">
              <w:rPr>
                <w:rtl w:val="0"/>
              </w:rPr>
              <w:t xml:space="preserve">Analista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292929" w:space="0" w:sz="4" w:val="single"/>
              <w:left w:color="292929" w:space="0" w:sz="4" w:val="single"/>
              <w:bottom w:color="292929" w:space="0" w:sz="4" w:val="single"/>
              <w:right w:color="292929" w:space="0" w:sz="6" w:val="single"/>
            </w:tcBorders>
            <w:shd w:fill="eaeaea" w:val="clear"/>
            <w:tcMar>
              <w:top w:w="17.0" w:type="dxa"/>
              <w:left w:w="40.0" w:type="dxa"/>
              <w:bottom w:w="0.0" w:type="dxa"/>
              <w:right w:w="40.0" w:type="dxa"/>
            </w:tcMar>
          </w:tcPr>
          <w:p w:rsidR="00000000" w:rsidDel="00000000" w:rsidP="00000000" w:rsidRDefault="00000000" w:rsidRPr="00000000" w14:paraId="000000A7">
            <w:pPr>
              <w:rPr/>
            </w:pPr>
            <w:r w:rsidDel="00000000" w:rsidR="00000000" w:rsidRPr="00000000">
              <w:rPr>
                <w:rtl w:val="0"/>
              </w:rPr>
              <w:t xml:space="preserve">Categoría profesional</w:t>
            </w:r>
          </w:p>
        </w:tc>
        <w:tc>
          <w:tcPr>
            <w:tcBorders>
              <w:top w:color="292929" w:space="0" w:sz="4" w:val="single"/>
              <w:left w:color="292929" w:space="0" w:sz="6" w:val="single"/>
              <w:bottom w:color="292929" w:space="0" w:sz="4" w:val="single"/>
              <w:right w:color="292929" w:space="0" w:sz="4" w:val="single"/>
            </w:tcBorders>
            <w:tcMar>
              <w:top w:w="17.0" w:type="dxa"/>
              <w:left w:w="40.0" w:type="dxa"/>
              <w:bottom w:w="0.0" w:type="dxa"/>
              <w:right w:w="40.0" w:type="dxa"/>
            </w:tcMar>
          </w:tcPr>
          <w:p w:rsidR="00000000" w:rsidDel="00000000" w:rsidP="00000000" w:rsidRDefault="00000000" w:rsidRPr="00000000" w14:paraId="000000A8">
            <w:pPr>
              <w:rPr/>
            </w:pPr>
            <w:r w:rsidDel="00000000" w:rsidR="00000000" w:rsidRPr="00000000">
              <w:rPr>
                <w:rtl w:val="0"/>
              </w:rPr>
              <w:t xml:space="preserve">Tecnologo en Analisis y Desarrollo Sistemas Informacion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292929" w:space="0" w:sz="4" w:val="single"/>
              <w:left w:color="292929" w:space="0" w:sz="4" w:val="single"/>
              <w:bottom w:color="292929" w:space="0" w:sz="4" w:val="single"/>
              <w:right w:color="292929" w:space="0" w:sz="6" w:val="single"/>
            </w:tcBorders>
            <w:shd w:fill="eaeaea" w:val="clear"/>
            <w:tcMar>
              <w:top w:w="17.0" w:type="dxa"/>
              <w:left w:w="40.0" w:type="dxa"/>
              <w:bottom w:w="0.0" w:type="dxa"/>
              <w:right w:w="40.0" w:type="dxa"/>
            </w:tcMar>
          </w:tcPr>
          <w:p w:rsidR="00000000" w:rsidDel="00000000" w:rsidP="00000000" w:rsidRDefault="00000000" w:rsidRPr="00000000" w14:paraId="000000A9">
            <w:pPr>
              <w:rPr/>
            </w:pPr>
            <w:r w:rsidDel="00000000" w:rsidR="00000000" w:rsidRPr="00000000">
              <w:rPr>
                <w:rtl w:val="0"/>
              </w:rPr>
              <w:t xml:space="preserve">Responsabilidades</w:t>
            </w:r>
          </w:p>
        </w:tc>
        <w:tc>
          <w:tcPr>
            <w:tcBorders>
              <w:top w:color="292929" w:space="0" w:sz="4" w:val="single"/>
              <w:left w:color="292929" w:space="0" w:sz="6" w:val="single"/>
              <w:bottom w:color="292929" w:space="0" w:sz="4" w:val="single"/>
              <w:right w:color="292929" w:space="0" w:sz="4" w:val="single"/>
            </w:tcBorders>
            <w:tcMar>
              <w:top w:w="17.0" w:type="dxa"/>
              <w:left w:w="40.0" w:type="dxa"/>
              <w:bottom w:w="0.0" w:type="dxa"/>
              <w:right w:w="40.0" w:type="dxa"/>
            </w:tcMar>
          </w:tcPr>
          <w:p w:rsidR="00000000" w:rsidDel="00000000" w:rsidP="00000000" w:rsidRDefault="00000000" w:rsidRPr="00000000" w14:paraId="000000AA">
            <w:pPr>
              <w:rPr/>
            </w:pPr>
            <w:r w:rsidDel="00000000" w:rsidR="00000000" w:rsidRPr="00000000">
              <w:rPr>
                <w:rtl w:val="0"/>
              </w:rPr>
              <w:t xml:space="preserve">Codificacion de informacion adquirida 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292929" w:space="0" w:sz="4" w:val="single"/>
              <w:left w:color="292929" w:space="0" w:sz="4" w:val="single"/>
              <w:bottom w:color="292929" w:space="0" w:sz="4" w:val="single"/>
              <w:right w:color="292929" w:space="0" w:sz="6" w:val="single"/>
            </w:tcBorders>
            <w:shd w:fill="eaeaea" w:val="clear"/>
            <w:tcMar>
              <w:top w:w="17.0" w:type="dxa"/>
              <w:left w:w="40.0" w:type="dxa"/>
              <w:bottom w:w="0.0" w:type="dxa"/>
              <w:right w:w="40.0" w:type="dxa"/>
            </w:tcMar>
          </w:tcPr>
          <w:p w:rsidR="00000000" w:rsidDel="00000000" w:rsidP="00000000" w:rsidRDefault="00000000" w:rsidRPr="00000000" w14:paraId="000000AB">
            <w:pPr>
              <w:rPr/>
            </w:pPr>
            <w:r w:rsidDel="00000000" w:rsidR="00000000" w:rsidRPr="00000000">
              <w:rPr>
                <w:rtl w:val="0"/>
              </w:rPr>
              <w:t xml:space="preserve">Información de contacto</w:t>
            </w:r>
          </w:p>
        </w:tc>
        <w:tc>
          <w:tcPr>
            <w:tcBorders>
              <w:top w:color="292929" w:space="0" w:sz="4" w:val="single"/>
              <w:left w:color="292929" w:space="0" w:sz="6" w:val="single"/>
              <w:bottom w:color="292929" w:space="0" w:sz="4" w:val="single"/>
              <w:right w:color="292929" w:space="0" w:sz="4" w:val="single"/>
            </w:tcBorders>
            <w:tcMar>
              <w:top w:w="17.0" w:type="dxa"/>
              <w:left w:w="40.0" w:type="dxa"/>
              <w:bottom w:w="0.0" w:type="dxa"/>
              <w:right w:w="40.0" w:type="dxa"/>
            </w:tcMar>
          </w:tcPr>
          <w:p w:rsidR="00000000" w:rsidDel="00000000" w:rsidP="00000000" w:rsidRDefault="00000000" w:rsidRPr="00000000" w14:paraId="000000AC">
            <w:pPr>
              <w:rPr/>
            </w:pPr>
            <w:r w:rsidDel="00000000" w:rsidR="00000000" w:rsidRPr="00000000">
              <w:rPr>
                <w:rtl w:val="0"/>
              </w:rPr>
              <w:t xml:space="preserve">pcortes6@misena.edu.co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292929" w:space="0" w:sz="4" w:val="single"/>
              <w:left w:color="292929" w:space="0" w:sz="4" w:val="single"/>
              <w:bottom w:color="292929" w:space="0" w:sz="4" w:val="single"/>
              <w:right w:color="292929" w:space="0" w:sz="6" w:val="single"/>
            </w:tcBorders>
            <w:shd w:fill="eaeaea" w:val="clear"/>
            <w:tcMar>
              <w:top w:w="17.0" w:type="dxa"/>
              <w:left w:w="40.0" w:type="dxa"/>
              <w:bottom w:w="0.0" w:type="dxa"/>
              <w:right w:w="40.0" w:type="dxa"/>
            </w:tcMar>
          </w:tcPr>
          <w:p w:rsidR="00000000" w:rsidDel="00000000" w:rsidP="00000000" w:rsidRDefault="00000000" w:rsidRPr="00000000" w14:paraId="000000AD">
            <w:pPr>
              <w:rPr/>
            </w:pPr>
            <w:r w:rsidDel="00000000" w:rsidR="00000000" w:rsidRPr="00000000">
              <w:rPr>
                <w:rtl w:val="0"/>
              </w:rPr>
              <w:t xml:space="preserve">Aprobación</w:t>
            </w:r>
          </w:p>
        </w:tc>
        <w:tc>
          <w:tcPr>
            <w:tcBorders>
              <w:top w:color="292929" w:space="0" w:sz="4" w:val="single"/>
              <w:left w:color="292929" w:space="0" w:sz="6" w:val="single"/>
              <w:bottom w:color="292929" w:space="0" w:sz="4" w:val="single"/>
              <w:right w:color="292929" w:space="0" w:sz="4" w:val="single"/>
            </w:tcBorders>
            <w:tcMar>
              <w:top w:w="17.0" w:type="dxa"/>
              <w:left w:w="40.0" w:type="dxa"/>
              <w:bottom w:w="0.0" w:type="dxa"/>
              <w:right w:w="40.0" w:type="dxa"/>
            </w:tcMar>
          </w:tcPr>
          <w:p w:rsidR="00000000" w:rsidDel="00000000" w:rsidP="00000000" w:rsidRDefault="00000000" w:rsidRPr="00000000" w14:paraId="000000AE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A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rPr/>
      </w:pPr>
      <w:r w:rsidDel="00000000" w:rsidR="00000000" w:rsidRPr="00000000">
        <w:rPr>
          <w:rtl w:val="0"/>
        </w:rPr>
      </w:r>
    </w:p>
    <w:tbl>
      <w:tblPr>
        <w:tblStyle w:val="Table7"/>
        <w:tblW w:w="7800.0" w:type="dxa"/>
        <w:jc w:val="left"/>
        <w:tblInd w:w="743.0" w:type="dxa"/>
        <w:tblBorders>
          <w:top w:color="c0c0c0" w:space="0" w:sz="4" w:val="single"/>
          <w:left w:color="c0c0c0" w:space="0" w:sz="4" w:val="single"/>
          <w:bottom w:color="c0c0c0" w:space="0" w:sz="4" w:val="single"/>
          <w:right w:color="c0c0c0" w:space="0" w:sz="4" w:val="single"/>
          <w:insideH w:color="c0c0c0" w:space="0" w:sz="4" w:val="single"/>
          <w:insideV w:color="c0c0c0" w:space="0" w:sz="4" w:val="single"/>
        </w:tblBorders>
        <w:tblLayout w:type="fixed"/>
        <w:tblLook w:val="0000"/>
      </w:tblPr>
      <w:tblGrid>
        <w:gridCol w:w="2357"/>
        <w:gridCol w:w="5443"/>
        <w:tblGridChange w:id="0">
          <w:tblGrid>
            <w:gridCol w:w="2357"/>
            <w:gridCol w:w="5443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292929" w:space="0" w:sz="4" w:val="single"/>
              <w:left w:color="292929" w:space="0" w:sz="4" w:val="single"/>
              <w:bottom w:color="292929" w:space="0" w:sz="4" w:val="single"/>
              <w:right w:color="292929" w:space="0" w:sz="6" w:val="single"/>
            </w:tcBorders>
            <w:shd w:fill="eaeaea" w:val="clear"/>
            <w:tcMar>
              <w:top w:w="17.0" w:type="dxa"/>
              <w:left w:w="40.0" w:type="dxa"/>
              <w:bottom w:w="0.0" w:type="dxa"/>
              <w:right w:w="40.0" w:type="dxa"/>
            </w:tcMar>
          </w:tcPr>
          <w:p w:rsidR="00000000" w:rsidDel="00000000" w:rsidP="00000000" w:rsidRDefault="00000000" w:rsidRPr="00000000" w14:paraId="000000B1">
            <w:pPr>
              <w:rPr/>
            </w:pPr>
            <w:r w:rsidDel="00000000" w:rsidR="00000000" w:rsidRPr="00000000">
              <w:rPr>
                <w:rtl w:val="0"/>
              </w:rPr>
              <w:t xml:space="preserve">Nombre</w:t>
            </w:r>
          </w:p>
        </w:tc>
        <w:tc>
          <w:tcPr>
            <w:tcBorders>
              <w:top w:color="292929" w:space="0" w:sz="4" w:val="single"/>
              <w:left w:color="292929" w:space="0" w:sz="6" w:val="single"/>
              <w:bottom w:color="292929" w:space="0" w:sz="4" w:val="single"/>
              <w:right w:color="292929" w:space="0" w:sz="4" w:val="single"/>
            </w:tcBorders>
            <w:tcMar>
              <w:top w:w="17.0" w:type="dxa"/>
              <w:left w:w="40.0" w:type="dxa"/>
              <w:bottom w:w="0.0" w:type="dxa"/>
              <w:right w:w="40.0" w:type="dxa"/>
            </w:tcMar>
          </w:tcPr>
          <w:p w:rsidR="00000000" w:rsidDel="00000000" w:rsidP="00000000" w:rsidRDefault="00000000" w:rsidRPr="00000000" w14:paraId="000000B2">
            <w:pPr>
              <w:rPr/>
            </w:pPr>
            <w:r w:rsidDel="00000000" w:rsidR="00000000" w:rsidRPr="00000000">
              <w:rPr>
                <w:rtl w:val="0"/>
              </w:rPr>
              <w:t xml:space="preserve">Santiago Cano Cortes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292929" w:space="0" w:sz="4" w:val="single"/>
              <w:left w:color="292929" w:space="0" w:sz="4" w:val="single"/>
              <w:bottom w:color="292929" w:space="0" w:sz="4" w:val="single"/>
              <w:right w:color="292929" w:space="0" w:sz="6" w:val="single"/>
            </w:tcBorders>
            <w:shd w:fill="eaeaea" w:val="clear"/>
            <w:tcMar>
              <w:top w:w="17.0" w:type="dxa"/>
              <w:left w:w="40.0" w:type="dxa"/>
              <w:bottom w:w="0.0" w:type="dxa"/>
              <w:right w:w="40.0" w:type="dxa"/>
            </w:tcMar>
          </w:tcPr>
          <w:p w:rsidR="00000000" w:rsidDel="00000000" w:rsidP="00000000" w:rsidRDefault="00000000" w:rsidRPr="00000000" w14:paraId="000000B3">
            <w:pPr>
              <w:rPr/>
            </w:pPr>
            <w:r w:rsidDel="00000000" w:rsidR="00000000" w:rsidRPr="00000000">
              <w:rPr>
                <w:rtl w:val="0"/>
              </w:rPr>
              <w:t xml:space="preserve">Rol</w:t>
            </w:r>
          </w:p>
        </w:tc>
        <w:tc>
          <w:tcPr>
            <w:tcBorders>
              <w:top w:color="292929" w:space="0" w:sz="4" w:val="single"/>
              <w:left w:color="292929" w:space="0" w:sz="6" w:val="single"/>
              <w:bottom w:color="292929" w:space="0" w:sz="4" w:val="single"/>
              <w:right w:color="292929" w:space="0" w:sz="4" w:val="single"/>
            </w:tcBorders>
            <w:tcMar>
              <w:top w:w="17.0" w:type="dxa"/>
              <w:left w:w="40.0" w:type="dxa"/>
              <w:bottom w:w="0.0" w:type="dxa"/>
              <w:right w:w="40.0" w:type="dxa"/>
            </w:tcMar>
          </w:tcPr>
          <w:p w:rsidR="00000000" w:rsidDel="00000000" w:rsidP="00000000" w:rsidRDefault="00000000" w:rsidRPr="00000000" w14:paraId="000000B4">
            <w:pPr>
              <w:rPr/>
            </w:pPr>
            <w:r w:rsidDel="00000000" w:rsidR="00000000" w:rsidRPr="00000000">
              <w:rPr>
                <w:rtl w:val="0"/>
              </w:rPr>
              <w:t xml:space="preserve">Programador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292929" w:space="0" w:sz="4" w:val="single"/>
              <w:left w:color="292929" w:space="0" w:sz="4" w:val="single"/>
              <w:bottom w:color="292929" w:space="0" w:sz="4" w:val="single"/>
              <w:right w:color="292929" w:space="0" w:sz="6" w:val="single"/>
            </w:tcBorders>
            <w:shd w:fill="eaeaea" w:val="clear"/>
            <w:tcMar>
              <w:top w:w="17.0" w:type="dxa"/>
              <w:left w:w="40.0" w:type="dxa"/>
              <w:bottom w:w="0.0" w:type="dxa"/>
              <w:right w:w="40.0" w:type="dxa"/>
            </w:tcMar>
          </w:tcPr>
          <w:p w:rsidR="00000000" w:rsidDel="00000000" w:rsidP="00000000" w:rsidRDefault="00000000" w:rsidRPr="00000000" w14:paraId="000000B5">
            <w:pPr>
              <w:rPr/>
            </w:pPr>
            <w:r w:rsidDel="00000000" w:rsidR="00000000" w:rsidRPr="00000000">
              <w:rPr>
                <w:rtl w:val="0"/>
              </w:rPr>
              <w:t xml:space="preserve">Categoría profesional</w:t>
            </w:r>
          </w:p>
        </w:tc>
        <w:tc>
          <w:tcPr>
            <w:tcBorders>
              <w:top w:color="292929" w:space="0" w:sz="4" w:val="single"/>
              <w:left w:color="292929" w:space="0" w:sz="6" w:val="single"/>
              <w:bottom w:color="292929" w:space="0" w:sz="4" w:val="single"/>
              <w:right w:color="292929" w:space="0" w:sz="4" w:val="single"/>
            </w:tcBorders>
            <w:tcMar>
              <w:top w:w="17.0" w:type="dxa"/>
              <w:left w:w="40.0" w:type="dxa"/>
              <w:bottom w:w="0.0" w:type="dxa"/>
              <w:right w:w="40.0" w:type="dxa"/>
            </w:tcMar>
          </w:tcPr>
          <w:p w:rsidR="00000000" w:rsidDel="00000000" w:rsidP="00000000" w:rsidRDefault="00000000" w:rsidRPr="00000000" w14:paraId="000000B6">
            <w:pPr>
              <w:rPr/>
            </w:pPr>
            <w:r w:rsidDel="00000000" w:rsidR="00000000" w:rsidRPr="00000000">
              <w:rPr>
                <w:rtl w:val="0"/>
              </w:rPr>
              <w:t xml:space="preserve">Ingeniero de Sistemas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292929" w:space="0" w:sz="4" w:val="single"/>
              <w:left w:color="292929" w:space="0" w:sz="4" w:val="single"/>
              <w:bottom w:color="292929" w:space="0" w:sz="4" w:val="single"/>
              <w:right w:color="292929" w:space="0" w:sz="6" w:val="single"/>
            </w:tcBorders>
            <w:shd w:fill="eaeaea" w:val="clear"/>
            <w:tcMar>
              <w:top w:w="17.0" w:type="dxa"/>
              <w:left w:w="40.0" w:type="dxa"/>
              <w:bottom w:w="0.0" w:type="dxa"/>
              <w:right w:w="40.0" w:type="dxa"/>
            </w:tcMar>
          </w:tcPr>
          <w:p w:rsidR="00000000" w:rsidDel="00000000" w:rsidP="00000000" w:rsidRDefault="00000000" w:rsidRPr="00000000" w14:paraId="000000B7">
            <w:pPr>
              <w:rPr/>
            </w:pPr>
            <w:r w:rsidDel="00000000" w:rsidR="00000000" w:rsidRPr="00000000">
              <w:rPr>
                <w:rtl w:val="0"/>
              </w:rPr>
              <w:t xml:space="preserve">Responsabilidades</w:t>
            </w:r>
          </w:p>
        </w:tc>
        <w:tc>
          <w:tcPr>
            <w:tcBorders>
              <w:top w:color="292929" w:space="0" w:sz="4" w:val="single"/>
              <w:left w:color="292929" w:space="0" w:sz="6" w:val="single"/>
              <w:bottom w:color="292929" w:space="0" w:sz="4" w:val="single"/>
              <w:right w:color="292929" w:space="0" w:sz="4" w:val="single"/>
            </w:tcBorders>
            <w:tcMar>
              <w:top w:w="17.0" w:type="dxa"/>
              <w:left w:w="40.0" w:type="dxa"/>
              <w:bottom w:w="0.0" w:type="dxa"/>
              <w:right w:w="40.0" w:type="dxa"/>
            </w:tcMar>
          </w:tcPr>
          <w:p w:rsidR="00000000" w:rsidDel="00000000" w:rsidP="00000000" w:rsidRDefault="00000000" w:rsidRPr="00000000" w14:paraId="000000B8">
            <w:pPr>
              <w:rPr/>
            </w:pPr>
            <w:r w:rsidDel="00000000" w:rsidR="00000000" w:rsidRPr="00000000">
              <w:rPr>
                <w:rtl w:val="0"/>
              </w:rPr>
              <w:t xml:space="preserve">Codificar la aplicación para el requerimiento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292929" w:space="0" w:sz="4" w:val="single"/>
              <w:left w:color="292929" w:space="0" w:sz="4" w:val="single"/>
              <w:bottom w:color="292929" w:space="0" w:sz="4" w:val="single"/>
              <w:right w:color="292929" w:space="0" w:sz="6" w:val="single"/>
            </w:tcBorders>
            <w:shd w:fill="eaeaea" w:val="clear"/>
            <w:tcMar>
              <w:top w:w="17.0" w:type="dxa"/>
              <w:left w:w="40.0" w:type="dxa"/>
              <w:bottom w:w="0.0" w:type="dxa"/>
              <w:right w:w="40.0" w:type="dxa"/>
            </w:tcMar>
          </w:tcPr>
          <w:p w:rsidR="00000000" w:rsidDel="00000000" w:rsidP="00000000" w:rsidRDefault="00000000" w:rsidRPr="00000000" w14:paraId="000000B9">
            <w:pPr>
              <w:rPr/>
            </w:pPr>
            <w:r w:rsidDel="00000000" w:rsidR="00000000" w:rsidRPr="00000000">
              <w:rPr>
                <w:rtl w:val="0"/>
              </w:rPr>
              <w:t xml:space="preserve">Información de contacto</w:t>
            </w:r>
          </w:p>
        </w:tc>
        <w:tc>
          <w:tcPr>
            <w:tcBorders>
              <w:top w:color="292929" w:space="0" w:sz="4" w:val="single"/>
              <w:left w:color="292929" w:space="0" w:sz="6" w:val="single"/>
              <w:bottom w:color="292929" w:space="0" w:sz="4" w:val="single"/>
              <w:right w:color="292929" w:space="0" w:sz="4" w:val="single"/>
            </w:tcBorders>
            <w:tcMar>
              <w:top w:w="17.0" w:type="dxa"/>
              <w:left w:w="40.0" w:type="dxa"/>
              <w:bottom w:w="0.0" w:type="dxa"/>
              <w:right w:w="40.0" w:type="dxa"/>
            </w:tcMar>
          </w:tcPr>
          <w:p w:rsidR="00000000" w:rsidDel="00000000" w:rsidP="00000000" w:rsidRDefault="00000000" w:rsidRPr="00000000" w14:paraId="000000BA">
            <w:pPr>
              <w:rPr/>
            </w:pPr>
            <w:r w:rsidDel="00000000" w:rsidR="00000000" w:rsidRPr="00000000">
              <w:rPr>
                <w:rtl w:val="0"/>
              </w:rPr>
              <w:t xml:space="preserve">snticanocortes@gmail.com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292929" w:space="0" w:sz="4" w:val="single"/>
              <w:left w:color="292929" w:space="0" w:sz="4" w:val="single"/>
              <w:bottom w:color="292929" w:space="0" w:sz="4" w:val="single"/>
              <w:right w:color="292929" w:space="0" w:sz="6" w:val="single"/>
            </w:tcBorders>
            <w:shd w:fill="eaeaea" w:val="clear"/>
            <w:tcMar>
              <w:top w:w="17.0" w:type="dxa"/>
              <w:left w:w="40.0" w:type="dxa"/>
              <w:bottom w:w="0.0" w:type="dxa"/>
              <w:right w:w="40.0" w:type="dxa"/>
            </w:tcMar>
          </w:tcPr>
          <w:p w:rsidR="00000000" w:rsidDel="00000000" w:rsidP="00000000" w:rsidRDefault="00000000" w:rsidRPr="00000000" w14:paraId="000000BB">
            <w:pPr>
              <w:rPr/>
            </w:pPr>
            <w:r w:rsidDel="00000000" w:rsidR="00000000" w:rsidRPr="00000000">
              <w:rPr>
                <w:rtl w:val="0"/>
              </w:rPr>
              <w:t xml:space="preserve">Aprobación</w:t>
            </w:r>
          </w:p>
        </w:tc>
        <w:tc>
          <w:tcPr>
            <w:tcBorders>
              <w:top w:color="292929" w:space="0" w:sz="4" w:val="single"/>
              <w:left w:color="292929" w:space="0" w:sz="6" w:val="single"/>
              <w:bottom w:color="292929" w:space="0" w:sz="4" w:val="single"/>
              <w:right w:color="292929" w:space="0" w:sz="4" w:val="single"/>
            </w:tcBorders>
            <w:tcMar>
              <w:top w:w="17.0" w:type="dxa"/>
              <w:left w:w="40.0" w:type="dxa"/>
              <w:bottom w:w="0.0" w:type="dxa"/>
              <w:right w:w="40.0" w:type="dxa"/>
            </w:tcMar>
          </w:tcPr>
          <w:p w:rsidR="00000000" w:rsidDel="00000000" w:rsidP="00000000" w:rsidRDefault="00000000" w:rsidRPr="00000000" w14:paraId="000000BC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BD">
      <w:pPr>
        <w:keepNext w:val="1"/>
        <w:numPr>
          <w:ilvl w:val="1"/>
          <w:numId w:val="1"/>
        </w:numPr>
        <w:spacing w:after="60" w:before="240" w:lineRule="auto"/>
        <w:ind w:left="708" w:hanging="72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Definiciones, acrónimos y abreviaturas Del negocio</w:t>
      </w:r>
    </w:p>
    <w:p w:rsidR="00000000" w:rsidDel="00000000" w:rsidP="00000000" w:rsidRDefault="00000000" w:rsidRPr="00000000" w14:paraId="000000BE">
      <w:pPr>
        <w:keepNext w:val="1"/>
        <w:numPr>
          <w:ilvl w:val="0"/>
          <w:numId w:val="3"/>
        </w:numPr>
        <w:spacing w:after="200" w:before="240" w:lineRule="auto"/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Insumos:</w:t>
      </w: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Material empleado en la manufactura de algo mayor, cualquier elemento que represente una fracción en la elaboración de un producto.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keepNext w:val="1"/>
        <w:numPr>
          <w:ilvl w:val="0"/>
          <w:numId w:val="3"/>
        </w:numPr>
        <w:spacing w:after="200" w:lineRule="auto"/>
        <w:ind w:left="720" w:hanging="360"/>
        <w:jc w:val="both"/>
        <w:rPr>
          <w:sz w:val="24"/>
          <w:szCs w:val="24"/>
          <w:highlight w:val="white"/>
        </w:rPr>
      </w:pP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Producción: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 </w:t>
      </w:r>
      <w:r w:rsidDel="00000000" w:rsidR="00000000" w:rsidRPr="00000000">
        <w:rPr>
          <w:color w:val="222222"/>
          <w:sz w:val="24"/>
          <w:szCs w:val="24"/>
          <w:highlight w:val="white"/>
          <w:rtl w:val="0"/>
        </w:rPr>
        <w:t xml:space="preserve">Fabricación o elaboración de un producto mediante el trabajo.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keepNext w:val="1"/>
        <w:numPr>
          <w:ilvl w:val="0"/>
          <w:numId w:val="3"/>
        </w:numPr>
        <w:spacing w:after="200" w:lineRule="auto"/>
        <w:ind w:left="720" w:hanging="360"/>
        <w:rPr>
          <w:sz w:val="24"/>
          <w:szCs w:val="24"/>
          <w:highlight w:val="white"/>
        </w:rPr>
      </w:pP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Producto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: Todo aquello que se produce para un determinado fin.</w:t>
      </w:r>
    </w:p>
    <w:p w:rsidR="00000000" w:rsidDel="00000000" w:rsidP="00000000" w:rsidRDefault="00000000" w:rsidRPr="00000000" w14:paraId="000000C1">
      <w:pPr>
        <w:keepNext w:val="1"/>
        <w:numPr>
          <w:ilvl w:val="0"/>
          <w:numId w:val="3"/>
        </w:numPr>
        <w:spacing w:after="200" w:lineRule="auto"/>
        <w:ind w:left="720" w:hanging="360"/>
        <w:jc w:val="both"/>
        <w:rPr>
          <w:sz w:val="24"/>
          <w:szCs w:val="24"/>
          <w:highlight w:val="white"/>
        </w:rPr>
      </w:pP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Envase: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 Recipiente que facilita la conservación y transporte del producto que contiene, en especial un alimento.</w:t>
      </w:r>
    </w:p>
    <w:p w:rsidR="00000000" w:rsidDel="00000000" w:rsidP="00000000" w:rsidRDefault="00000000" w:rsidRPr="00000000" w14:paraId="000000C2">
      <w:pPr>
        <w:keepNext w:val="1"/>
        <w:numPr>
          <w:ilvl w:val="0"/>
          <w:numId w:val="3"/>
        </w:numPr>
        <w:spacing w:after="200" w:lineRule="auto"/>
        <w:ind w:left="720" w:hanging="360"/>
        <w:jc w:val="both"/>
        <w:rPr>
          <w:sz w:val="24"/>
          <w:szCs w:val="24"/>
          <w:highlight w:val="white"/>
        </w:rPr>
      </w:pP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Etiquetado: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 Parte importante del producto que puede estar visible en el empaque y/o adherida al producto mismo y cuya finalidad es la de brindarle al cliente identificar el producto mediante su nombre, marca y diseño.</w:t>
      </w: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keepNext w:val="1"/>
        <w:numPr>
          <w:ilvl w:val="0"/>
          <w:numId w:val="3"/>
        </w:numPr>
        <w:spacing w:after="200" w:lineRule="auto"/>
        <w:ind w:left="720" w:hanging="360"/>
        <w:jc w:val="both"/>
        <w:rPr>
          <w:sz w:val="24"/>
          <w:szCs w:val="24"/>
          <w:highlight w:val="white"/>
        </w:rPr>
      </w:pP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Distribución:</w:t>
      </w:r>
      <w:r w:rsidDel="00000000" w:rsidR="00000000" w:rsidRPr="00000000">
        <w:rPr>
          <w:sz w:val="24"/>
          <w:szCs w:val="24"/>
          <w:rtl w:val="0"/>
        </w:rPr>
        <w:t xml:space="preserve"> Dar a algo el destino conveniente, entregar una mercancía). El término, que procede del latín </w:t>
      </w:r>
      <w:r w:rsidDel="00000000" w:rsidR="00000000" w:rsidRPr="00000000">
        <w:rPr>
          <w:i w:val="1"/>
          <w:sz w:val="24"/>
          <w:szCs w:val="24"/>
          <w:rtl w:val="0"/>
        </w:rPr>
        <w:t xml:space="preserve">distributĭo</w:t>
      </w:r>
      <w:r w:rsidDel="00000000" w:rsidR="00000000" w:rsidRPr="00000000">
        <w:rPr>
          <w:sz w:val="24"/>
          <w:szCs w:val="24"/>
          <w:rtl w:val="0"/>
        </w:rPr>
        <w:t xml:space="preserve">, es muy habitual en el </w:t>
      </w:r>
      <w:hyperlink r:id="rId14">
        <w:r w:rsidDel="00000000" w:rsidR="00000000" w:rsidRPr="00000000">
          <w:rPr>
            <w:sz w:val="24"/>
            <w:szCs w:val="24"/>
            <w:rtl w:val="0"/>
          </w:rPr>
          <w:t xml:space="preserve">comercio</w:t>
        </w:r>
      </w:hyperlink>
      <w:r w:rsidDel="00000000" w:rsidR="00000000" w:rsidRPr="00000000">
        <w:rPr>
          <w:sz w:val="24"/>
          <w:szCs w:val="24"/>
          <w:rtl w:val="0"/>
        </w:rPr>
        <w:t xml:space="preserve"> para nombrar al reparto de </w:t>
      </w:r>
      <w:hyperlink r:id="rId15">
        <w:r w:rsidDel="00000000" w:rsidR="00000000" w:rsidRPr="00000000">
          <w:rPr>
            <w:sz w:val="24"/>
            <w:szCs w:val="24"/>
            <w:rtl w:val="0"/>
          </w:rPr>
          <w:t xml:space="preserve">productos</w:t>
        </w:r>
      </w:hyperlink>
      <w:r w:rsidDel="00000000" w:rsidR="00000000" w:rsidRPr="00000000">
        <w:rPr>
          <w:sz w:val="24"/>
          <w:szCs w:val="24"/>
          <w:rtl w:val="0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keepNext w:val="1"/>
        <w:spacing w:after="60" w:before="240" w:lineRule="auto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Del Sistema</w:t>
      </w:r>
    </w:p>
    <w:p w:rsidR="00000000" w:rsidDel="00000000" w:rsidP="00000000" w:rsidRDefault="00000000" w:rsidRPr="00000000" w14:paraId="000000C5">
      <w:pPr>
        <w:keepNext w:val="1"/>
        <w:numPr>
          <w:ilvl w:val="0"/>
          <w:numId w:val="2"/>
        </w:numPr>
        <w:spacing w:after="200" w:before="240" w:lineRule="auto"/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Administrar:</w:t>
      </w:r>
      <w:r w:rsidDel="00000000" w:rsidR="00000000" w:rsidRPr="00000000">
        <w:rPr>
          <w:sz w:val="24"/>
          <w:szCs w:val="24"/>
          <w:rtl w:val="0"/>
        </w:rPr>
        <w:t xml:space="preserve"> Acción de agregar, modificar, eliminar y consultar la información de un determinado objeto o persona.</w:t>
      </w:r>
    </w:p>
    <w:p w:rsidR="00000000" w:rsidDel="00000000" w:rsidP="00000000" w:rsidRDefault="00000000" w:rsidRPr="00000000" w14:paraId="000000C6">
      <w:pPr>
        <w:keepNext w:val="1"/>
        <w:numPr>
          <w:ilvl w:val="0"/>
          <w:numId w:val="2"/>
        </w:numPr>
        <w:spacing w:after="200" w:lineRule="auto"/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Visitante:</w:t>
      </w:r>
      <w:r w:rsidDel="00000000" w:rsidR="00000000" w:rsidRPr="00000000">
        <w:rPr>
          <w:sz w:val="24"/>
          <w:szCs w:val="24"/>
          <w:rtl w:val="0"/>
        </w:rPr>
        <w:t xml:space="preserve"> Persona que navega o utiliza el SICV.</w:t>
      </w:r>
    </w:p>
    <w:p w:rsidR="00000000" w:rsidDel="00000000" w:rsidP="00000000" w:rsidRDefault="00000000" w:rsidRPr="00000000" w14:paraId="000000C7">
      <w:pPr>
        <w:keepNext w:val="1"/>
        <w:numPr>
          <w:ilvl w:val="0"/>
          <w:numId w:val="2"/>
        </w:numPr>
        <w:spacing w:after="200" w:lineRule="auto"/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Usuario: </w:t>
      </w:r>
      <w:r w:rsidDel="00000000" w:rsidR="00000000" w:rsidRPr="00000000">
        <w:rPr>
          <w:sz w:val="24"/>
          <w:szCs w:val="24"/>
          <w:rtl w:val="0"/>
        </w:rPr>
        <w:t xml:space="preserve">Persona que puede ingresar a la zona privada del SICV, a través de un proceso de autenticación utilizando un usuario y contraseña.</w:t>
      </w:r>
    </w:p>
    <w:p w:rsidR="00000000" w:rsidDel="00000000" w:rsidP="00000000" w:rsidRDefault="00000000" w:rsidRPr="00000000" w14:paraId="000000C8">
      <w:pPr>
        <w:keepNext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200" w:lineRule="auto"/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Rendimiento:</w:t>
      </w:r>
      <w:r w:rsidDel="00000000" w:rsidR="00000000" w:rsidRPr="00000000">
        <w:rPr>
          <w:sz w:val="24"/>
          <w:szCs w:val="24"/>
          <w:rtl w:val="0"/>
        </w:rPr>
        <w:t xml:space="preserve"> Referencia al resultado deseado efectivamente obtenido por cada unidad que realiza la actividad, donde el término unidad puede referirse a un individuo, un equipo, un departamento o una sección de una organización.</w:t>
      </w:r>
    </w:p>
    <w:p w:rsidR="00000000" w:rsidDel="00000000" w:rsidP="00000000" w:rsidRDefault="00000000" w:rsidRPr="00000000" w14:paraId="000000C9">
      <w:pPr>
        <w:keepNext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200" w:lineRule="auto"/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Permiso:</w:t>
      </w:r>
      <w:r w:rsidDel="00000000" w:rsidR="00000000" w:rsidRPr="00000000">
        <w:rPr>
          <w:sz w:val="24"/>
          <w:szCs w:val="24"/>
          <w:rtl w:val="0"/>
        </w:rPr>
        <w:t xml:space="preserve"> Parámetro que especifica si su poseedor dispone de acceso a una determinada función del sistema o a una parte de la o interfaz de usuario del sistema.</w:t>
      </w:r>
    </w:p>
    <w:p w:rsidR="00000000" w:rsidDel="00000000" w:rsidP="00000000" w:rsidRDefault="00000000" w:rsidRPr="00000000" w14:paraId="000000CA">
      <w:pPr>
        <w:keepNext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200" w:lineRule="auto"/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Rol:</w:t>
      </w:r>
      <w:r w:rsidDel="00000000" w:rsidR="00000000" w:rsidRPr="00000000">
        <w:rPr>
          <w:sz w:val="24"/>
          <w:szCs w:val="24"/>
          <w:rtl w:val="0"/>
        </w:rPr>
        <w:t xml:space="preserve"> Es un conjunto de permisos que puede asignarse a un usuario.</w:t>
      </w:r>
    </w:p>
    <w:p w:rsidR="00000000" w:rsidDel="00000000" w:rsidP="00000000" w:rsidRDefault="00000000" w:rsidRPr="00000000" w14:paraId="000000CB">
      <w:pPr>
        <w:keepNext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200" w:lineRule="auto"/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Administrador del Sistema: </w:t>
      </w:r>
      <w:r w:rsidDel="00000000" w:rsidR="00000000" w:rsidRPr="00000000">
        <w:rPr>
          <w:sz w:val="24"/>
          <w:szCs w:val="24"/>
          <w:rtl w:val="0"/>
        </w:rPr>
        <w:t xml:space="preserve">Persona encargada de ofrecer el soporte técnico y operativo al SICV.</w:t>
      </w:r>
    </w:p>
    <w:p w:rsidR="00000000" w:rsidDel="00000000" w:rsidP="00000000" w:rsidRDefault="00000000" w:rsidRPr="00000000" w14:paraId="000000CC">
      <w:pPr>
        <w:keepNext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200" w:before="240" w:lineRule="auto"/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Pruebas: </w:t>
      </w:r>
      <w:r w:rsidDel="00000000" w:rsidR="00000000" w:rsidRPr="00000000">
        <w:rPr>
          <w:sz w:val="24"/>
          <w:szCs w:val="24"/>
          <w:rtl w:val="0"/>
        </w:rPr>
        <w:t xml:space="preserve">Proceso mediante el cual se realizan actividades para verificar el óptimo funcionamiento del sistema. </w:t>
      </w:r>
    </w:p>
    <w:p w:rsidR="00000000" w:rsidDel="00000000" w:rsidP="00000000" w:rsidRDefault="00000000" w:rsidRPr="00000000" w14:paraId="000000CD">
      <w:pPr>
        <w:keepNext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200" w:before="240" w:lineRule="auto"/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Botón:</w:t>
      </w:r>
      <w:r w:rsidDel="00000000" w:rsidR="00000000" w:rsidRPr="00000000">
        <w:rPr>
          <w:sz w:val="24"/>
          <w:szCs w:val="24"/>
          <w:rtl w:val="0"/>
        </w:rPr>
        <w:t xml:space="preserve"> Es un objeto tangible que realiza un evento tras su activación. </w:t>
      </w:r>
    </w:p>
    <w:p w:rsidR="00000000" w:rsidDel="00000000" w:rsidP="00000000" w:rsidRDefault="00000000" w:rsidRPr="00000000" w14:paraId="000000CE">
      <w:pPr>
        <w:keepNext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200" w:before="240" w:lineRule="auto"/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Interfaz:</w:t>
      </w:r>
      <w:r w:rsidDel="00000000" w:rsidR="00000000" w:rsidRPr="00000000">
        <w:rPr>
          <w:sz w:val="24"/>
          <w:szCs w:val="24"/>
          <w:rtl w:val="0"/>
        </w:rPr>
        <w:t xml:space="preserve"> Medio que permite la comunicación entre el usuario y sistema. </w:t>
      </w:r>
    </w:p>
    <w:p w:rsidR="00000000" w:rsidDel="00000000" w:rsidP="00000000" w:rsidRDefault="00000000" w:rsidRPr="00000000" w14:paraId="000000CF">
      <w:pPr>
        <w:keepNext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200" w:before="240" w:lineRule="auto"/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Periférico:</w:t>
      </w:r>
      <w:r w:rsidDel="00000000" w:rsidR="00000000" w:rsidRPr="00000000">
        <w:rPr>
          <w:sz w:val="24"/>
          <w:szCs w:val="24"/>
          <w:rtl w:val="0"/>
        </w:rPr>
        <w:t xml:space="preserve"> En informática, término utilizado para dispositivos, como unidades de disco, impresoras, modem que están conectados a un ordenador y son controlados por su microprocesador. </w:t>
      </w:r>
    </w:p>
    <w:p w:rsidR="00000000" w:rsidDel="00000000" w:rsidP="00000000" w:rsidRDefault="00000000" w:rsidRPr="00000000" w14:paraId="000000D0">
      <w:pPr>
        <w:keepNext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200" w:before="240" w:lineRule="auto"/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Protocolo:</w:t>
      </w:r>
      <w:r w:rsidDel="00000000" w:rsidR="00000000" w:rsidRPr="00000000">
        <w:rPr>
          <w:sz w:val="24"/>
          <w:szCs w:val="24"/>
          <w:rtl w:val="0"/>
        </w:rPr>
        <w:t xml:space="preserve">  Señal mediante la cual se reconoce que pueda tener lugar la comunicación o la transferencia de información.</w:t>
      </w:r>
    </w:p>
    <w:p w:rsidR="00000000" w:rsidDel="00000000" w:rsidP="00000000" w:rsidRDefault="00000000" w:rsidRPr="00000000" w14:paraId="000000D1">
      <w:pPr>
        <w:keepNext w:val="1"/>
        <w:spacing w:after="200" w:before="240" w:lineRule="auto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De Tecnología</w:t>
      </w:r>
    </w:p>
    <w:p w:rsidR="00000000" w:rsidDel="00000000" w:rsidP="00000000" w:rsidRDefault="00000000" w:rsidRPr="00000000" w14:paraId="000000D2">
      <w:pPr>
        <w:keepNext w:val="1"/>
        <w:numPr>
          <w:ilvl w:val="0"/>
          <w:numId w:val="11"/>
        </w:numPr>
        <w:spacing w:after="200" w:before="240" w:lineRule="auto"/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Dominio:</w:t>
      </w:r>
      <w:r w:rsidDel="00000000" w:rsidR="00000000" w:rsidRPr="00000000">
        <w:rPr>
          <w:sz w:val="24"/>
          <w:szCs w:val="24"/>
          <w:rtl w:val="0"/>
        </w:rPr>
        <w:t xml:space="preserve"> Nombre base que agrupa a un conjunto de equipos o dispositivos y que permite proporcionar nombres de equipo más fácilmente recordables en lugar de una dirección IP numérica, Ej: sis-web.com. </w:t>
      </w:r>
    </w:p>
    <w:p w:rsidR="00000000" w:rsidDel="00000000" w:rsidP="00000000" w:rsidRDefault="00000000" w:rsidRPr="00000000" w14:paraId="000000D3">
      <w:pPr>
        <w:keepNext w:val="1"/>
        <w:numPr>
          <w:ilvl w:val="0"/>
          <w:numId w:val="11"/>
        </w:numPr>
        <w:spacing w:after="200" w:lineRule="auto"/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Servidor WEB :</w:t>
      </w:r>
      <w:r w:rsidDel="00000000" w:rsidR="00000000" w:rsidRPr="00000000">
        <w:rPr>
          <w:sz w:val="24"/>
          <w:szCs w:val="24"/>
          <w:rtl w:val="0"/>
        </w:rPr>
        <w:t xml:space="preserve"> Es un programa que implementa el protocolo HTTP (hypertext transfer protocol). Este protocolo está diseñado para transferir lo que llamamos hipertextos, páginas web o páginas HTML (hypertext markup language): textos complejos con enlaces, figuras, formularios, botones y objetos incrustados como animaciones o reproductores de música. </w:t>
      </w:r>
    </w:p>
    <w:p w:rsidR="00000000" w:rsidDel="00000000" w:rsidP="00000000" w:rsidRDefault="00000000" w:rsidRPr="00000000" w14:paraId="000000D4">
      <w:pPr>
        <w:keepNext w:val="1"/>
        <w:numPr>
          <w:ilvl w:val="0"/>
          <w:numId w:val="11"/>
        </w:numPr>
        <w:spacing w:after="200" w:lineRule="auto"/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URL :</w:t>
      </w:r>
      <w:r w:rsidDel="00000000" w:rsidR="00000000" w:rsidRPr="00000000">
        <w:rPr>
          <w:sz w:val="24"/>
          <w:szCs w:val="24"/>
          <w:rtl w:val="0"/>
        </w:rPr>
        <w:t xml:space="preserve"> Significa Uniform Resource Locator, es decir, localizador uniforme de recurso. Es una secuencia de caracteres, de acuerdo a un formato estándar, que se usa para nombrar recursos, como documentos e imágenes en Internet, por su localización. </w:t>
      </w:r>
    </w:p>
    <w:p w:rsidR="00000000" w:rsidDel="00000000" w:rsidP="00000000" w:rsidRDefault="00000000" w:rsidRPr="00000000" w14:paraId="000000D5">
      <w:pPr>
        <w:keepNext w:val="1"/>
        <w:numPr>
          <w:ilvl w:val="0"/>
          <w:numId w:val="11"/>
        </w:numPr>
        <w:spacing w:after="200" w:lineRule="auto"/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HTTP :</w:t>
      </w:r>
      <w:r w:rsidDel="00000000" w:rsidR="00000000" w:rsidRPr="00000000">
        <w:rPr>
          <w:sz w:val="24"/>
          <w:szCs w:val="24"/>
          <w:rtl w:val="0"/>
        </w:rPr>
        <w:t xml:space="preserve"> El protocolo de transferencia de hipertexto (HTTP, HyperText Transfer Protocol) es el protocolo usado en cada transacción de la Web (WWW). </w:t>
      </w:r>
    </w:p>
    <w:p w:rsidR="00000000" w:rsidDel="00000000" w:rsidP="00000000" w:rsidRDefault="00000000" w:rsidRPr="00000000" w14:paraId="000000D6">
      <w:pPr>
        <w:keepNext w:val="1"/>
        <w:numPr>
          <w:ilvl w:val="0"/>
          <w:numId w:val="11"/>
        </w:numPr>
        <w:spacing w:after="200" w:lineRule="auto"/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Enlaces : </w:t>
      </w:r>
      <w:r w:rsidDel="00000000" w:rsidR="00000000" w:rsidRPr="00000000">
        <w:rPr>
          <w:sz w:val="24"/>
          <w:szCs w:val="24"/>
          <w:rtl w:val="0"/>
        </w:rPr>
        <w:t xml:space="preserve">una referencia en un documento de hipertexto a otro documento o recurso</w:t>
      </w:r>
      <w:r w:rsidDel="00000000" w:rsidR="00000000" w:rsidRPr="00000000">
        <w:rPr>
          <w:b w:val="1"/>
          <w:sz w:val="24"/>
          <w:szCs w:val="24"/>
          <w:rtl w:val="0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keepNext w:val="1"/>
        <w:numPr>
          <w:ilvl w:val="0"/>
          <w:numId w:val="11"/>
        </w:numPr>
        <w:spacing w:after="200" w:lineRule="auto"/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Sistema de gestión de Base de Datos:</w:t>
      </w:r>
      <w:r w:rsidDel="00000000" w:rsidR="00000000" w:rsidRPr="00000000">
        <w:rPr>
          <w:sz w:val="24"/>
          <w:szCs w:val="24"/>
          <w:rtl w:val="0"/>
        </w:rPr>
        <w:t xml:space="preserve"> Son un tipo de software muy específico, dedicado a servir de interfaz entre la base de datos, el usuario y las aplicaciones que la utilizan. </w:t>
      </w:r>
    </w:p>
    <w:p w:rsidR="00000000" w:rsidDel="00000000" w:rsidP="00000000" w:rsidRDefault="00000000" w:rsidRPr="00000000" w14:paraId="000000D8">
      <w:pPr>
        <w:keepNext w:val="1"/>
        <w:numPr>
          <w:ilvl w:val="0"/>
          <w:numId w:val="11"/>
        </w:numPr>
        <w:spacing w:after="200" w:lineRule="auto"/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Base de Datos: </w:t>
      </w:r>
      <w:r w:rsidDel="00000000" w:rsidR="00000000" w:rsidRPr="00000000">
        <w:rPr>
          <w:sz w:val="24"/>
          <w:szCs w:val="24"/>
          <w:rtl w:val="0"/>
        </w:rPr>
        <w:t xml:space="preserve">Es un conjunto de datos que pertenecen al mismo contexto almacenados sistemáticamente para su posterior uso. </w:t>
      </w:r>
    </w:p>
    <w:p w:rsidR="00000000" w:rsidDel="00000000" w:rsidP="00000000" w:rsidRDefault="00000000" w:rsidRPr="00000000" w14:paraId="000000D9">
      <w:pPr>
        <w:keepNext w:val="1"/>
        <w:numPr>
          <w:ilvl w:val="0"/>
          <w:numId w:val="11"/>
        </w:numPr>
        <w:spacing w:after="200" w:lineRule="auto"/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Aplicación:</w:t>
      </w:r>
      <w:r w:rsidDel="00000000" w:rsidR="00000000" w:rsidRPr="00000000">
        <w:rPr>
          <w:sz w:val="24"/>
          <w:szCs w:val="24"/>
          <w:rtl w:val="0"/>
        </w:rPr>
        <w:t xml:space="preserve"> Es un programa informático diseñado para facilitar al usuario la realización de un determinado tipo de trabajo. </w:t>
      </w:r>
    </w:p>
    <w:p w:rsidR="00000000" w:rsidDel="00000000" w:rsidP="00000000" w:rsidRDefault="00000000" w:rsidRPr="00000000" w14:paraId="000000DA">
      <w:pPr>
        <w:keepNext w:val="1"/>
        <w:numPr>
          <w:ilvl w:val="0"/>
          <w:numId w:val="11"/>
        </w:numPr>
        <w:spacing w:after="200" w:lineRule="auto"/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MySQL: </w:t>
      </w:r>
      <w:r w:rsidDel="00000000" w:rsidR="00000000" w:rsidRPr="00000000">
        <w:rPr>
          <w:sz w:val="24"/>
          <w:szCs w:val="24"/>
          <w:rtl w:val="0"/>
        </w:rPr>
        <w:t xml:space="preserve">Sistema de gestión de base de datos relacional. Comúnmente utilizados en aplicaciones Web. </w:t>
      </w:r>
    </w:p>
    <w:p w:rsidR="00000000" w:rsidDel="00000000" w:rsidP="00000000" w:rsidRDefault="00000000" w:rsidRPr="00000000" w14:paraId="000000DB">
      <w:pPr>
        <w:keepNext w:val="1"/>
        <w:numPr>
          <w:ilvl w:val="0"/>
          <w:numId w:val="11"/>
        </w:numPr>
        <w:spacing w:after="200" w:lineRule="auto"/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PHP (PHP Hypertext Pre-processor):</w:t>
      </w:r>
      <w:r w:rsidDel="00000000" w:rsidR="00000000" w:rsidRPr="00000000">
        <w:rPr>
          <w:sz w:val="24"/>
          <w:szCs w:val="24"/>
          <w:rtl w:val="0"/>
        </w:rPr>
        <w:t xml:space="preserve"> Lenguaje de programación interpretado usado para la creación de aplicaciones para servidores, o creación de contenido dinámico para sitios web. </w:t>
      </w:r>
    </w:p>
    <w:p w:rsidR="00000000" w:rsidDel="00000000" w:rsidP="00000000" w:rsidRDefault="00000000" w:rsidRPr="00000000" w14:paraId="000000DC">
      <w:pPr>
        <w:keepNext w:val="1"/>
        <w:numPr>
          <w:ilvl w:val="0"/>
          <w:numId w:val="11"/>
        </w:numPr>
        <w:spacing w:after="200" w:lineRule="auto"/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Apache: </w:t>
      </w:r>
      <w:r w:rsidDel="00000000" w:rsidR="00000000" w:rsidRPr="00000000">
        <w:rPr>
          <w:sz w:val="24"/>
          <w:szCs w:val="24"/>
          <w:rtl w:val="0"/>
        </w:rPr>
        <w:t xml:space="preserve">Servidor de WEB de código abierto. </w:t>
      </w:r>
    </w:p>
    <w:p w:rsidR="00000000" w:rsidDel="00000000" w:rsidP="00000000" w:rsidRDefault="00000000" w:rsidRPr="00000000" w14:paraId="000000DD">
      <w:pPr>
        <w:keepNext w:val="1"/>
        <w:numPr>
          <w:ilvl w:val="0"/>
          <w:numId w:val="11"/>
        </w:numPr>
        <w:spacing w:after="200" w:lineRule="auto"/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Dirección IP (Internet Protocol) :</w:t>
      </w:r>
      <w:r w:rsidDel="00000000" w:rsidR="00000000" w:rsidRPr="00000000">
        <w:rPr>
          <w:sz w:val="24"/>
          <w:szCs w:val="24"/>
          <w:rtl w:val="0"/>
        </w:rPr>
        <w:t xml:space="preserve"> Número que identifica de manera lógica y jerárquica a una interfaz de un dispositivo (habitualmente una computadora) dentro de una red que utilice el protocolo IP (Internet Protocol). </w:t>
      </w:r>
    </w:p>
    <w:p w:rsidR="00000000" w:rsidDel="00000000" w:rsidP="00000000" w:rsidRDefault="00000000" w:rsidRPr="00000000" w14:paraId="000000DE">
      <w:pPr>
        <w:keepNext w:val="1"/>
        <w:numPr>
          <w:ilvl w:val="0"/>
          <w:numId w:val="11"/>
        </w:numPr>
        <w:spacing w:after="200" w:lineRule="auto"/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Protocolo IP : </w:t>
      </w:r>
      <w:r w:rsidDel="00000000" w:rsidR="00000000" w:rsidRPr="00000000">
        <w:rPr>
          <w:sz w:val="24"/>
          <w:szCs w:val="24"/>
          <w:rtl w:val="0"/>
        </w:rPr>
        <w:t xml:space="preserve">El Protocolo de Internet (IP, de sus siglas en inglés Internet Protocol) es un protocolo no orientado a la conexión, usado tanto por el origen como por el destino para la comunicación de estos a través de una red (Internet). </w:t>
      </w:r>
    </w:p>
    <w:p w:rsidR="00000000" w:rsidDel="00000000" w:rsidP="00000000" w:rsidRDefault="00000000" w:rsidRPr="00000000" w14:paraId="000000DF">
      <w:pPr>
        <w:keepNext w:val="1"/>
        <w:numPr>
          <w:ilvl w:val="0"/>
          <w:numId w:val="11"/>
        </w:numPr>
        <w:spacing w:after="200" w:lineRule="auto"/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Browser o Motor de Navegación:</w:t>
      </w:r>
      <w:r w:rsidDel="00000000" w:rsidR="00000000" w:rsidRPr="00000000">
        <w:rPr>
          <w:sz w:val="24"/>
          <w:szCs w:val="24"/>
          <w:rtl w:val="0"/>
        </w:rPr>
        <w:t xml:space="preserve"> Es una aplicación que permite al usuario recuperar y visualizar documentos de hipertexto, comúnmente descritos en HTML, desde servidores web de todo el mundo a través de Internet. </w:t>
      </w:r>
    </w:p>
    <w:p w:rsidR="00000000" w:rsidDel="00000000" w:rsidP="00000000" w:rsidRDefault="00000000" w:rsidRPr="00000000" w14:paraId="000000E0">
      <w:pPr>
        <w:keepNext w:val="1"/>
        <w:numPr>
          <w:ilvl w:val="0"/>
          <w:numId w:val="11"/>
        </w:numPr>
        <w:spacing w:after="200" w:lineRule="auto"/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DNS:</w:t>
      </w:r>
      <w:r w:rsidDel="00000000" w:rsidR="00000000" w:rsidRPr="00000000">
        <w:rPr>
          <w:sz w:val="24"/>
          <w:szCs w:val="24"/>
          <w:rtl w:val="0"/>
        </w:rPr>
        <w:t xml:space="preserve"> Es una base de datos distribuida y jerárquica que almacena información asociada de una dirección IP a nombres de dominio en redes como Internet.</w:t>
      </w:r>
    </w:p>
    <w:p w:rsidR="00000000" w:rsidDel="00000000" w:rsidP="00000000" w:rsidRDefault="00000000" w:rsidRPr="00000000" w14:paraId="000000E1">
      <w:pPr>
        <w:keepNext w:val="1"/>
        <w:numPr>
          <w:ilvl w:val="0"/>
          <w:numId w:val="11"/>
        </w:numPr>
        <w:spacing w:after="200" w:lineRule="auto"/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HTML (HyperText Markup Language):</w:t>
      </w:r>
      <w:r w:rsidDel="00000000" w:rsidR="00000000" w:rsidRPr="00000000">
        <w:rPr>
          <w:sz w:val="24"/>
          <w:szCs w:val="24"/>
          <w:rtl w:val="0"/>
        </w:rPr>
        <w:t xml:space="preserve"> Es un lenguaje de marcación diseñado para estructurar textos y presentarlos en forma de hipertexto, que es el formato estándar de las páginas web. </w:t>
      </w:r>
    </w:p>
    <w:p w:rsidR="00000000" w:rsidDel="00000000" w:rsidP="00000000" w:rsidRDefault="00000000" w:rsidRPr="00000000" w14:paraId="000000E2">
      <w:pPr>
        <w:keepNext w:val="1"/>
        <w:numPr>
          <w:ilvl w:val="0"/>
          <w:numId w:val="11"/>
        </w:numPr>
        <w:spacing w:after="200" w:lineRule="auto"/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Ajax (Asynchronous JavaScript And XML):</w:t>
      </w:r>
      <w:r w:rsidDel="00000000" w:rsidR="00000000" w:rsidRPr="00000000">
        <w:rPr>
          <w:sz w:val="24"/>
          <w:szCs w:val="24"/>
          <w:rtl w:val="0"/>
        </w:rPr>
        <w:t xml:space="preserve"> Es una técnica de desarrollo web para crear aplicaciones interactivas. </w:t>
      </w:r>
    </w:p>
    <w:p w:rsidR="00000000" w:rsidDel="00000000" w:rsidP="00000000" w:rsidRDefault="00000000" w:rsidRPr="00000000" w14:paraId="000000E3">
      <w:pPr>
        <w:keepNext w:val="1"/>
        <w:numPr>
          <w:ilvl w:val="0"/>
          <w:numId w:val="11"/>
        </w:numPr>
        <w:spacing w:after="200" w:lineRule="auto"/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RIA (Rich Internet Applications):</w:t>
      </w:r>
      <w:r w:rsidDel="00000000" w:rsidR="00000000" w:rsidRPr="00000000">
        <w:rPr>
          <w:sz w:val="24"/>
          <w:szCs w:val="24"/>
          <w:rtl w:val="0"/>
        </w:rPr>
        <w:t xml:space="preserve"> es un nuevo tipo de aplicación con más ventajas que las tradicionales aplicaciones Web. Esta surge como una combinación de las ventajas que ofrecen las aplicaciones Web y las aplicaciones tradicionales. </w:t>
      </w:r>
    </w:p>
    <w:p w:rsidR="00000000" w:rsidDel="00000000" w:rsidP="00000000" w:rsidRDefault="00000000" w:rsidRPr="00000000" w14:paraId="000000E4">
      <w:pPr>
        <w:keepNext w:val="1"/>
        <w:numPr>
          <w:ilvl w:val="0"/>
          <w:numId w:val="11"/>
        </w:numPr>
        <w:spacing w:after="200" w:lineRule="auto"/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Javascript:</w:t>
      </w:r>
      <w:r w:rsidDel="00000000" w:rsidR="00000000" w:rsidRPr="00000000">
        <w:rPr>
          <w:sz w:val="24"/>
          <w:szCs w:val="24"/>
          <w:rtl w:val="0"/>
        </w:rPr>
        <w:t xml:space="preserve"> Es un lenguaje interpretado, es decir, que no requiere compilación, utilizado principalmente en páginas web. </w:t>
      </w:r>
    </w:p>
    <w:p w:rsidR="00000000" w:rsidDel="00000000" w:rsidP="00000000" w:rsidRDefault="00000000" w:rsidRPr="00000000" w14:paraId="000000E5">
      <w:pPr>
        <w:keepNext w:val="1"/>
        <w:numPr>
          <w:ilvl w:val="0"/>
          <w:numId w:val="11"/>
        </w:numPr>
        <w:spacing w:after="200" w:lineRule="auto"/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Internet</w:t>
      </w:r>
      <w:r w:rsidDel="00000000" w:rsidR="00000000" w:rsidRPr="00000000">
        <w:rPr>
          <w:sz w:val="24"/>
          <w:szCs w:val="24"/>
          <w:rtl w:val="0"/>
        </w:rPr>
        <w:t xml:space="preserve">: Es un método de interconexión descentralizada de redes de computadoras implementado en un conjunto de protocolos denominado TCP/IP. </w:t>
      </w:r>
    </w:p>
    <w:p w:rsidR="00000000" w:rsidDel="00000000" w:rsidP="00000000" w:rsidRDefault="00000000" w:rsidRPr="00000000" w14:paraId="000000E6">
      <w:pPr>
        <w:keepNext w:val="1"/>
        <w:numPr>
          <w:ilvl w:val="0"/>
          <w:numId w:val="11"/>
        </w:numPr>
        <w:spacing w:after="200" w:before="240" w:lineRule="auto"/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Encriptar:</w:t>
      </w:r>
      <w:r w:rsidDel="00000000" w:rsidR="00000000" w:rsidRPr="00000000">
        <w:rPr>
          <w:sz w:val="24"/>
          <w:szCs w:val="24"/>
          <w:rtl w:val="0"/>
        </w:rPr>
        <w:t xml:space="preserve"> Ocultar el contenido de un mensaje mediante un proceso de codificación de manera tal que el acceso al contenido del mensaje sea restringido.</w:t>
      </w:r>
    </w:p>
    <w:p w:rsidR="00000000" w:rsidDel="00000000" w:rsidP="00000000" w:rsidRDefault="00000000" w:rsidRPr="00000000" w14:paraId="000000E7">
      <w:pPr>
        <w:keepNext w:val="1"/>
        <w:spacing w:after="200" w:before="240" w:lineRule="auto"/>
        <w:ind w:left="720" w:firstLine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keepNext w:val="1"/>
        <w:spacing w:after="240" w:before="240" w:lineRule="auto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Acrónimos</w:t>
      </w:r>
    </w:p>
    <w:p w:rsidR="00000000" w:rsidDel="00000000" w:rsidP="00000000" w:rsidRDefault="00000000" w:rsidRPr="00000000" w14:paraId="000000E9">
      <w:pPr>
        <w:keepNext w:val="1"/>
        <w:spacing w:after="240" w:before="240" w:lineRule="auto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-RF</w:t>
        <w:tab/>
        <w:t xml:space="preserve">(Requerimientos Funcionales). </w:t>
      </w:r>
    </w:p>
    <w:p w:rsidR="00000000" w:rsidDel="00000000" w:rsidP="00000000" w:rsidRDefault="00000000" w:rsidRPr="00000000" w14:paraId="000000EA">
      <w:pPr>
        <w:keepNext w:val="1"/>
        <w:spacing w:after="240" w:before="240" w:lineRule="auto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-RNF</w:t>
        <w:tab/>
        <w:t xml:space="preserve">(Requerimientos No Funcionales) </w:t>
      </w:r>
    </w:p>
    <w:p w:rsidR="00000000" w:rsidDel="00000000" w:rsidP="00000000" w:rsidRDefault="00000000" w:rsidRPr="00000000" w14:paraId="000000EB">
      <w:pPr>
        <w:keepNext w:val="1"/>
        <w:spacing w:after="240" w:before="240" w:lineRule="auto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EC">
      <w:pPr>
        <w:keepNext w:val="1"/>
        <w:spacing w:after="240" w:before="240" w:lineRule="auto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Abreviaturas</w:t>
      </w:r>
    </w:p>
    <w:p w:rsidR="00000000" w:rsidDel="00000000" w:rsidP="00000000" w:rsidRDefault="00000000" w:rsidRPr="00000000" w14:paraId="000000ED">
      <w:pPr>
        <w:keepNext w:val="1"/>
        <w:spacing w:after="240" w:before="240" w:lineRule="auto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-SICV</w:t>
        <w:tab/>
        <w:t xml:space="preserve"> (Sistema de Información Control Ventas). </w:t>
      </w:r>
    </w:p>
    <w:p w:rsidR="00000000" w:rsidDel="00000000" w:rsidP="00000000" w:rsidRDefault="00000000" w:rsidRPr="00000000" w14:paraId="000000EE">
      <w:pPr>
        <w:keepNext w:val="1"/>
        <w:spacing w:after="240" w:before="240" w:lineRule="auto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-DBA</w:t>
        <w:tab/>
        <w:t xml:space="preserve">(Administrador de Bases de Datos). </w:t>
      </w:r>
    </w:p>
    <w:p w:rsidR="00000000" w:rsidDel="00000000" w:rsidP="00000000" w:rsidRDefault="00000000" w:rsidRPr="00000000" w14:paraId="000000EF">
      <w:pPr>
        <w:keepNext w:val="1"/>
        <w:spacing w:after="240" w:before="240" w:lineRule="auto"/>
        <w:jc w:val="both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keepNext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60" w:before="240" w:lineRule="auto"/>
        <w:ind w:left="708" w:hanging="720"/>
        <w:rPr>
          <w:b w:val="1"/>
          <w:color w:val="000000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Referencias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keepNext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60" w:before="240" w:lineRule="auto"/>
        <w:ind w:left="132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8"/>
        <w:tblW w:w="8190.0" w:type="dxa"/>
        <w:jc w:val="left"/>
        <w:tblInd w:w="743.0" w:type="dxa"/>
        <w:tblBorders>
          <w:top w:color="292929" w:space="0" w:sz="4" w:val="single"/>
          <w:left w:color="292929" w:space="0" w:sz="4" w:val="single"/>
          <w:bottom w:color="292929" w:space="0" w:sz="4" w:val="single"/>
          <w:right w:color="292929" w:space="0" w:sz="4" w:val="single"/>
          <w:insideH w:color="292929" w:space="0" w:sz="4" w:val="single"/>
          <w:insideV w:color="292929" w:space="0" w:sz="6" w:val="single"/>
        </w:tblBorders>
        <w:tblLayout w:type="fixed"/>
        <w:tblLook w:val="0000"/>
      </w:tblPr>
      <w:tblGrid>
        <w:gridCol w:w="1260"/>
        <w:gridCol w:w="1980"/>
        <w:gridCol w:w="2160"/>
        <w:gridCol w:w="1185"/>
        <w:gridCol w:w="1605"/>
        <w:tblGridChange w:id="0">
          <w:tblGrid>
            <w:gridCol w:w="1260"/>
            <w:gridCol w:w="1980"/>
            <w:gridCol w:w="2160"/>
            <w:gridCol w:w="1185"/>
            <w:gridCol w:w="1605"/>
          </w:tblGrid>
        </w:tblGridChange>
      </w:tblGrid>
      <w:tr>
        <w:trPr>
          <w:cantSplit w:val="0"/>
          <w:trHeight w:val="284" w:hRule="atLeast"/>
          <w:tblHeader w:val="0"/>
        </w:trPr>
        <w:tc>
          <w:tcPr>
            <w:tcBorders>
              <w:bottom w:color="292929" w:space="0" w:sz="6" w:val="single"/>
            </w:tcBorders>
            <w:shd w:fill="eaeaea" w:val="clear"/>
            <w:tcMar>
              <w:top w:w="17.0" w:type="dxa"/>
              <w:left w:w="17.0" w:type="dxa"/>
              <w:bottom w:w="17.0" w:type="dxa"/>
              <w:right w:w="17.0" w:type="dxa"/>
            </w:tcMar>
          </w:tcPr>
          <w:p w:rsidR="00000000" w:rsidDel="00000000" w:rsidP="00000000" w:rsidRDefault="00000000" w:rsidRPr="00000000" w14:paraId="000000F2">
            <w:pPr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Referencia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292929" w:space="0" w:sz="6" w:val="single"/>
              <w:right w:color="292929" w:space="0" w:sz="4" w:val="single"/>
            </w:tcBorders>
            <w:shd w:fill="eaeaea" w:val="clear"/>
            <w:tcMar>
              <w:top w:w="17.0" w:type="dxa"/>
              <w:left w:w="17.0" w:type="dxa"/>
              <w:bottom w:w="17.0" w:type="dxa"/>
              <w:right w:w="17.0" w:type="dxa"/>
            </w:tcMar>
          </w:tcPr>
          <w:p w:rsidR="00000000" w:rsidDel="00000000" w:rsidP="00000000" w:rsidRDefault="00000000" w:rsidRPr="00000000" w14:paraId="000000F3">
            <w:pPr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Título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292929" w:space="0" w:sz="4" w:val="single"/>
              <w:bottom w:color="292929" w:space="0" w:sz="6" w:val="single"/>
              <w:right w:color="292929" w:space="0" w:sz="4" w:val="single"/>
            </w:tcBorders>
            <w:shd w:fill="eaeaea" w:val="clear"/>
            <w:tcMar>
              <w:top w:w="17.0" w:type="dxa"/>
              <w:left w:w="17.0" w:type="dxa"/>
              <w:bottom w:w="17.0" w:type="dxa"/>
              <w:right w:w="17.0" w:type="dxa"/>
            </w:tcMar>
          </w:tcPr>
          <w:p w:rsidR="00000000" w:rsidDel="00000000" w:rsidP="00000000" w:rsidRDefault="00000000" w:rsidRPr="00000000" w14:paraId="000000F4">
            <w:pPr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Ruta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292929" w:space="0" w:sz="4" w:val="single"/>
              <w:bottom w:color="292929" w:space="0" w:sz="6" w:val="single"/>
              <w:right w:color="292929" w:space="0" w:sz="4" w:val="single"/>
            </w:tcBorders>
            <w:shd w:fill="eaeaea" w:val="clear"/>
            <w:tcMar>
              <w:top w:w="17.0" w:type="dxa"/>
              <w:left w:w="17.0" w:type="dxa"/>
              <w:bottom w:w="17.0" w:type="dxa"/>
              <w:right w:w="17.0" w:type="dxa"/>
            </w:tcMar>
          </w:tcPr>
          <w:p w:rsidR="00000000" w:rsidDel="00000000" w:rsidP="00000000" w:rsidRDefault="00000000" w:rsidRPr="00000000" w14:paraId="000000F5">
            <w:pPr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Fecha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292929" w:space="0" w:sz="4" w:val="single"/>
              <w:bottom w:color="292929" w:space="0" w:sz="6" w:val="single"/>
            </w:tcBorders>
            <w:shd w:fill="eaeaea" w:val="clear"/>
            <w:tcMar>
              <w:top w:w="17.0" w:type="dxa"/>
              <w:left w:w="17.0" w:type="dxa"/>
              <w:bottom w:w="17.0" w:type="dxa"/>
              <w:right w:w="17.0" w:type="dxa"/>
            </w:tcMar>
          </w:tcPr>
          <w:p w:rsidR="00000000" w:rsidDel="00000000" w:rsidP="00000000" w:rsidRDefault="00000000" w:rsidRPr="00000000" w14:paraId="000000F6">
            <w:pPr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Autor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292929" w:space="0" w:sz="6" w:val="single"/>
            </w:tcBorders>
          </w:tcPr>
          <w:p w:rsidR="00000000" w:rsidDel="00000000" w:rsidP="00000000" w:rsidRDefault="00000000" w:rsidRPr="00000000" w14:paraId="000000F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rPr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IEEE830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292929" w:space="0" w:sz="6" w:val="single"/>
              <w:right w:color="292929" w:space="0" w:sz="4" w:val="single"/>
            </w:tcBorders>
          </w:tcPr>
          <w:p w:rsidR="00000000" w:rsidDel="00000000" w:rsidP="00000000" w:rsidRDefault="00000000" w:rsidRPr="00000000" w14:paraId="000000F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rPr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Recommended practice for software requirements specification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292929" w:space="0" w:sz="6" w:val="single"/>
              <w:left w:color="292929" w:space="0" w:sz="4" w:val="single"/>
              <w:right w:color="292929" w:space="0" w:sz="4" w:val="single"/>
            </w:tcBorders>
            <w:tcMar>
              <w:top w:w="17.0" w:type="dxa"/>
              <w:left w:w="40.0" w:type="dxa"/>
              <w:bottom w:w="0.0" w:type="dxa"/>
              <w:right w:w="40.0" w:type="dxa"/>
            </w:tcMar>
          </w:tcPr>
          <w:p w:rsidR="00000000" w:rsidDel="00000000" w:rsidP="00000000" w:rsidRDefault="00000000" w:rsidRPr="00000000" w14:paraId="000000F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rPr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292929" w:space="0" w:sz="6" w:val="single"/>
              <w:left w:color="292929" w:space="0" w:sz="4" w:val="single"/>
              <w:right w:color="292929" w:space="0" w:sz="4" w:val="single"/>
            </w:tcBorders>
            <w:tcMar>
              <w:top w:w="17.0" w:type="dxa"/>
              <w:bottom w:w="0.0" w:type="dxa"/>
            </w:tcMar>
          </w:tcPr>
          <w:p w:rsidR="00000000" w:rsidDel="00000000" w:rsidP="00000000" w:rsidRDefault="00000000" w:rsidRPr="00000000" w14:paraId="000000F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rPr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06/2020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292929" w:space="0" w:sz="6" w:val="single"/>
              <w:left w:color="292929" w:space="0" w:sz="4" w:val="single"/>
            </w:tcBorders>
            <w:tcMar>
              <w:top w:w="17.0" w:type="dxa"/>
            </w:tcMar>
          </w:tcPr>
          <w:p w:rsidR="00000000" w:rsidDel="00000000" w:rsidP="00000000" w:rsidRDefault="00000000" w:rsidRPr="00000000" w14:paraId="000000F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rPr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8" w:val="single"/>
              <w:left w:color="292929" w:space="0" w:sz="8" w:val="single"/>
              <w:bottom w:color="292929" w:space="0" w:sz="8" w:val="single"/>
              <w:right w:color="292929" w:space="0" w:sz="18" w:val="single"/>
            </w:tcBorders>
            <w:tcMar>
              <w:top w:w="100.0" w:type="dxa"/>
              <w:left w:w="80.0" w:type="dxa"/>
              <w:bottom w:w="100.0" w:type="dxa"/>
              <w:right w:w="80.0" w:type="dxa"/>
            </w:tcMar>
          </w:tcPr>
          <w:p w:rsidR="00000000" w:rsidDel="00000000" w:rsidP="00000000" w:rsidRDefault="00000000" w:rsidRPr="00000000" w14:paraId="000000FC">
            <w:pPr>
              <w:spacing w:after="240" w:before="240" w:lineRule="auto"/>
              <w:jc w:val="both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F- I 1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292929" w:space="0" w:sz="8" w:val="single"/>
              <w:right w:color="292929" w:space="0" w:sz="8" w:val="single"/>
            </w:tcBorders>
            <w:tcMar>
              <w:top w:w="100.0" w:type="dxa"/>
              <w:left w:w="80.0" w:type="dxa"/>
              <w:bottom w:w="100.0" w:type="dxa"/>
              <w:right w:w="80.0" w:type="dxa"/>
            </w:tcMar>
          </w:tcPr>
          <w:p w:rsidR="00000000" w:rsidDel="00000000" w:rsidP="00000000" w:rsidRDefault="00000000" w:rsidRPr="00000000" w14:paraId="000000FD">
            <w:pPr>
              <w:spacing w:after="240"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Formulario de encuesta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292929" w:space="0" w:sz="8" w:val="single"/>
              <w:right w:color="292929" w:space="0" w:sz="8" w:val="single"/>
            </w:tcBorders>
            <w:tcMar>
              <w:top w:w="20.0" w:type="dxa"/>
              <w:left w:w="40.0" w:type="dxa"/>
              <w:bottom w:w="100.0" w:type="dxa"/>
              <w:right w:w="40.0" w:type="dxa"/>
            </w:tcMar>
          </w:tcPr>
          <w:p w:rsidR="00000000" w:rsidDel="00000000" w:rsidP="00000000" w:rsidRDefault="00000000" w:rsidRPr="00000000" w14:paraId="000000FE">
            <w:pPr>
              <w:spacing w:after="240" w:before="240" w:lineRule="auto"/>
              <w:ind w:left="480" w:firstLine="0"/>
              <w:jc w:val="both"/>
              <w:rPr>
                <w:sz w:val="24"/>
                <w:szCs w:val="24"/>
              </w:rPr>
            </w:pPr>
            <w:hyperlink r:id="rId16">
              <w:r w:rsidDel="00000000" w:rsidR="00000000" w:rsidRPr="00000000">
                <w:rPr>
                  <w:color w:val="1155cc"/>
                  <w:sz w:val="24"/>
                  <w:szCs w:val="24"/>
                  <w:u w:val="single"/>
                  <w:rtl w:val="0"/>
                </w:rPr>
                <w:t xml:space="preserve">https://docs.google.com/document/d/1ZsF7dHQeD9ckjgvb3YchDDB9BVUQC100XDKcxV0gZY4/edit</w:t>
              </w:r>
            </w:hyperlink>
            <w:r w:rsidDel="00000000" w:rsidR="00000000" w:rsidRPr="00000000">
              <w:rPr>
                <w:sz w:val="24"/>
                <w:szCs w:val="24"/>
                <w:rtl w:val="0"/>
              </w:rPr>
              <w:t xml:space="preserve"> 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292929" w:space="0" w:sz="8" w:val="single"/>
              <w:right w:color="292929" w:space="0" w:sz="8" w:val="single"/>
            </w:tcBorders>
            <w:tcMar>
              <w:top w:w="100.0" w:type="dxa"/>
              <w:left w:w="80.0" w:type="dxa"/>
              <w:bottom w:w="100.0" w:type="dxa"/>
              <w:right w:w="80.0" w:type="dxa"/>
            </w:tcMar>
          </w:tcPr>
          <w:p w:rsidR="00000000" w:rsidDel="00000000" w:rsidP="00000000" w:rsidRDefault="00000000" w:rsidRPr="00000000" w14:paraId="000000FF">
            <w:pPr>
              <w:spacing w:after="240" w:before="240" w:lineRule="auto"/>
              <w:jc w:val="both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05/2020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292929" w:space="0" w:sz="8" w:val="single"/>
              <w:right w:color="292929" w:space="0" w:sz="8" w:val="single"/>
            </w:tcBorders>
            <w:tcMar>
              <w:top w:w="100.0" w:type="dxa"/>
              <w:left w:w="80.0" w:type="dxa"/>
              <w:bottom w:w="100.0" w:type="dxa"/>
              <w:right w:w="80.0" w:type="dxa"/>
            </w:tcMar>
          </w:tcPr>
          <w:p w:rsidR="00000000" w:rsidDel="00000000" w:rsidP="00000000" w:rsidRDefault="00000000" w:rsidRPr="00000000" w14:paraId="00000100">
            <w:pPr>
              <w:spacing w:after="240" w:before="240" w:lineRule="auto"/>
              <w:jc w:val="both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Aprendices ADSI</w:t>
            </w:r>
          </w:p>
        </w:tc>
      </w:tr>
    </w:tbl>
    <w:p w:rsidR="00000000" w:rsidDel="00000000" w:rsidP="00000000" w:rsidRDefault="00000000" w:rsidRPr="00000000" w14:paraId="00000101">
      <w:pPr>
        <w:keepNext w:val="1"/>
        <w:numPr>
          <w:ilvl w:val="1"/>
          <w:numId w:val="1"/>
        </w:numPr>
        <w:spacing w:after="60" w:before="240" w:lineRule="auto"/>
        <w:ind w:left="708" w:hanging="72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Resumen</w:t>
      </w:r>
    </w:p>
    <w:p w:rsidR="00000000" w:rsidDel="00000000" w:rsidP="00000000" w:rsidRDefault="00000000" w:rsidRPr="00000000" w14:paraId="00000102">
      <w:pPr>
        <w:spacing w:after="240" w:before="240" w:lineRule="auto"/>
        <w:ind w:left="0" w:firstLine="0"/>
        <w:jc w:val="both"/>
        <w:rPr>
          <w:i w:val="1"/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En el siguiente documento daremos a conocer los requerimientos necesarios para el desarrollo del software del sistema de información, planteado al señor Hernando Carvajal para el seguimiento y control  de novedades, insumos, ventas y sus empleados.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spacing w:after="240" w:before="240" w:lineRule="auto"/>
        <w:ind w:left="0" w:firstLine="0"/>
        <w:jc w:val="both"/>
        <w:rPr>
          <w:i w:val="1"/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Dando a conocer unos procesos y alcances de los requerimientos necesarios, para ello demostramos nuestro nivel de fiabilidad y de alcance del sistema con una buena Integridad de la información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spacing w:after="240" w:before="240" w:lineRule="auto"/>
        <w:ind w:left="0" w:firstLine="0"/>
        <w:jc w:val="both"/>
        <w:rPr>
          <w:i w:val="1"/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Para dar ejecución al sistema se realizaron unos requerimientos funcionales y no funcionales.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spacing w:after="240" w:before="240" w:lineRule="auto"/>
        <w:ind w:left="0" w:firstLine="0"/>
        <w:jc w:val="both"/>
        <w:rPr>
          <w:i w:val="1"/>
          <w:sz w:val="24"/>
          <w:szCs w:val="24"/>
        </w:rPr>
      </w:pPr>
      <w:bookmarkStart w:colFirst="0" w:colLast="0" w:name="_heading=h.2jxsxqh" w:id="3"/>
      <w:bookmarkEnd w:id="3"/>
      <w:r w:rsidDel="00000000" w:rsidR="00000000" w:rsidRPr="00000000">
        <w:rPr>
          <w:sz w:val="24"/>
          <w:szCs w:val="24"/>
          <w:rtl w:val="0"/>
        </w:rPr>
        <w:t xml:space="preserve">Además agregamos los requerimientos de la parte del software y hardware.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0" w:firstLine="0"/>
        <w:rPr>
          <w:sz w:val="24"/>
          <w:szCs w:val="24"/>
        </w:rPr>
      </w:pPr>
      <w:bookmarkStart w:colFirst="0" w:colLast="0" w:name="_heading=h.cbaheyu9ka98" w:id="4"/>
      <w:bookmarkEnd w:id="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0" w:firstLine="720"/>
        <w:rPr>
          <w:b w:val="1"/>
          <w:sz w:val="24"/>
          <w:szCs w:val="24"/>
        </w:rPr>
      </w:pPr>
      <w:bookmarkStart w:colFirst="0" w:colLast="0" w:name="_heading=h.1t3h5sf" w:id="5"/>
      <w:bookmarkEnd w:id="5"/>
      <w:r w:rsidDel="00000000" w:rsidR="00000000" w:rsidRPr="00000000">
        <w:rPr>
          <w:b w:val="1"/>
          <w:sz w:val="24"/>
          <w:szCs w:val="24"/>
          <w:rtl w:val="0"/>
        </w:rPr>
        <w:t xml:space="preserve">2. Descripción General</w:t>
      </w:r>
    </w:p>
    <w:p w:rsidR="00000000" w:rsidDel="00000000" w:rsidP="00000000" w:rsidRDefault="00000000" w:rsidRPr="00000000" w14:paraId="000001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0" w:firstLine="0"/>
        <w:rPr>
          <w:b w:val="1"/>
          <w:i w:val="1"/>
          <w:sz w:val="24"/>
          <w:szCs w:val="24"/>
        </w:rPr>
      </w:pPr>
      <w:bookmarkStart w:colFirst="0" w:colLast="0" w:name="_heading=h.rseg6fvnup3f" w:id="6"/>
      <w:bookmarkEnd w:id="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0" w:firstLine="0"/>
        <w:rPr>
          <w:b w:val="1"/>
          <w:i w:val="1"/>
          <w:sz w:val="24"/>
          <w:szCs w:val="24"/>
        </w:rPr>
      </w:pPr>
      <w:bookmarkStart w:colFirst="0" w:colLast="0" w:name="_heading=h.6pc9zc4ocf2z" w:id="7"/>
      <w:bookmarkEnd w:id="7"/>
      <w:r w:rsidDel="00000000" w:rsidR="00000000" w:rsidRPr="00000000">
        <w:rPr>
          <w:b w:val="1"/>
          <w:i w:val="1"/>
          <w:sz w:val="24"/>
          <w:szCs w:val="24"/>
          <w:rtl w:val="0"/>
        </w:rPr>
        <w:t xml:space="preserve">2.1 Perspectiva del Producto</w:t>
      </w:r>
    </w:p>
    <w:p w:rsidR="00000000" w:rsidDel="00000000" w:rsidP="00000000" w:rsidRDefault="00000000" w:rsidRPr="00000000" w14:paraId="000001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0" w:firstLine="0"/>
        <w:rPr>
          <w:b w:val="1"/>
          <w:i w:val="1"/>
          <w:sz w:val="24"/>
          <w:szCs w:val="24"/>
        </w:rPr>
      </w:pPr>
      <w:bookmarkStart w:colFirst="0" w:colLast="0" w:name="_heading=h.8jnfwcue9cpp" w:id="8"/>
      <w:bookmarkEnd w:id="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0" w:firstLine="0"/>
        <w:rPr>
          <w:sz w:val="24"/>
          <w:szCs w:val="24"/>
        </w:rPr>
      </w:pPr>
      <w:bookmarkStart w:colFirst="0" w:colLast="0" w:name="_heading=h.8xzbbc5n5xkj" w:id="9"/>
      <w:bookmarkEnd w:id="9"/>
      <w:r w:rsidDel="00000000" w:rsidR="00000000" w:rsidRPr="00000000">
        <w:rPr>
          <w:sz w:val="24"/>
          <w:szCs w:val="24"/>
          <w:rtl w:val="0"/>
        </w:rPr>
        <w:t xml:space="preserve">El sistema de información busca facilitar el proceso de registro de ventas, clientes e inventarios estará diseñada con una interfaz clara, interactiva, eficiente, atractiva para el usuario y sobre todo manejable para que los usuarios se familiaricen con la misma, apoyando la gestión de los procesos.</w:t>
      </w:r>
    </w:p>
    <w:p w:rsidR="00000000" w:rsidDel="00000000" w:rsidP="00000000" w:rsidRDefault="00000000" w:rsidRPr="00000000" w14:paraId="000001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0" w:firstLine="0"/>
        <w:jc w:val="both"/>
        <w:rPr>
          <w:sz w:val="24"/>
          <w:szCs w:val="24"/>
        </w:rPr>
      </w:pPr>
      <w:bookmarkStart w:colFirst="0" w:colLast="0" w:name="_heading=h.6x3hzz8gc8xp" w:id="10"/>
      <w:bookmarkEnd w:id="1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0" w:firstLine="0"/>
        <w:jc w:val="both"/>
        <w:rPr>
          <w:b w:val="1"/>
          <w:sz w:val="24"/>
          <w:szCs w:val="24"/>
        </w:rPr>
      </w:pPr>
      <w:bookmarkStart w:colFirst="0" w:colLast="0" w:name="_heading=h.3bqj1zzb3mj3" w:id="11"/>
      <w:bookmarkEnd w:id="11"/>
      <w:r w:rsidDel="00000000" w:rsidR="00000000" w:rsidRPr="00000000">
        <w:rPr>
          <w:b w:val="1"/>
          <w:sz w:val="24"/>
          <w:szCs w:val="24"/>
          <w:rtl w:val="0"/>
        </w:rPr>
        <w:t xml:space="preserve">2.2 Funcionalidad el producto</w:t>
      </w:r>
    </w:p>
    <w:p w:rsidR="00000000" w:rsidDel="00000000" w:rsidP="00000000" w:rsidRDefault="00000000" w:rsidRPr="00000000" w14:paraId="0000010E">
      <w:pPr>
        <w:spacing w:after="240" w:before="240" w:lineRule="auto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En términos generales el sistema deberá proporcionar soporte a las siguientes tareas de gestión del Sena:</w:t>
      </w:r>
    </w:p>
    <w:p w:rsidR="00000000" w:rsidDel="00000000" w:rsidP="00000000" w:rsidRDefault="00000000" w:rsidRPr="00000000" w14:paraId="0000010F">
      <w:pPr>
        <w:ind w:left="1417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·         Gestión de Ventas</w:t>
      </w:r>
    </w:p>
    <w:p w:rsidR="00000000" w:rsidDel="00000000" w:rsidP="00000000" w:rsidRDefault="00000000" w:rsidRPr="00000000" w14:paraId="00000110">
      <w:pPr>
        <w:ind w:left="1417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·         Gestión Comercial</w:t>
      </w:r>
    </w:p>
    <w:p w:rsidR="00000000" w:rsidDel="00000000" w:rsidP="00000000" w:rsidRDefault="00000000" w:rsidRPr="00000000" w14:paraId="00000111">
      <w:pPr>
        <w:ind w:left="1417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·         Gestión de producción</w:t>
      </w:r>
    </w:p>
    <w:p w:rsidR="00000000" w:rsidDel="00000000" w:rsidP="00000000" w:rsidRDefault="00000000" w:rsidRPr="00000000" w14:paraId="00000112">
      <w:pPr>
        <w:ind w:left="1417" w:hanging="360"/>
        <w:jc w:val="both"/>
        <w:rPr>
          <w:sz w:val="24"/>
          <w:szCs w:val="24"/>
        </w:rPr>
      </w:pPr>
      <w:bookmarkStart w:colFirst="0" w:colLast="0" w:name="_heading=h.4i7ojhp" w:id="12"/>
      <w:bookmarkEnd w:id="12"/>
      <w:r w:rsidDel="00000000" w:rsidR="00000000" w:rsidRPr="00000000">
        <w:rPr>
          <w:sz w:val="24"/>
          <w:szCs w:val="24"/>
          <w:rtl w:val="0"/>
        </w:rPr>
        <w:t xml:space="preserve">·         Gestión de Insumos</w:t>
      </w:r>
    </w:p>
    <w:p w:rsidR="00000000" w:rsidDel="00000000" w:rsidP="00000000" w:rsidRDefault="00000000" w:rsidRPr="00000000" w14:paraId="00000113">
      <w:pPr>
        <w:ind w:left="1417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·         Generar reportes de ventas semanales</w:t>
      </w:r>
    </w:p>
    <w:p w:rsidR="00000000" w:rsidDel="00000000" w:rsidP="00000000" w:rsidRDefault="00000000" w:rsidRPr="00000000" w14:paraId="00000114">
      <w:pPr>
        <w:ind w:left="1417" w:hanging="360"/>
        <w:jc w:val="both"/>
        <w:rPr>
          <w:sz w:val="24"/>
          <w:szCs w:val="24"/>
        </w:rPr>
      </w:pPr>
      <w:bookmarkStart w:colFirst="0" w:colLast="0" w:name="_heading=h.2xcytpi" w:id="13"/>
      <w:bookmarkEnd w:id="13"/>
      <w:r w:rsidDel="00000000" w:rsidR="00000000" w:rsidRPr="00000000">
        <w:rPr>
          <w:sz w:val="24"/>
          <w:szCs w:val="24"/>
          <w:rtl w:val="0"/>
        </w:rPr>
        <w:t xml:space="preserve">·         Tendrá un soporte técnico ante cualquier novedad.</w:t>
      </w:r>
    </w:p>
    <w:p w:rsidR="00000000" w:rsidDel="00000000" w:rsidP="00000000" w:rsidRDefault="00000000" w:rsidRPr="00000000" w14:paraId="00000115">
      <w:pPr>
        <w:ind w:left="1417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·         Presentará un sistema de seguridad para protección de datos.</w:t>
      </w:r>
    </w:p>
    <w:p w:rsidR="00000000" w:rsidDel="00000000" w:rsidP="00000000" w:rsidRDefault="00000000" w:rsidRPr="00000000" w14:paraId="00000116">
      <w:pPr>
        <w:ind w:left="1417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·         Controlará el acceso a la plataforma según roles.</w:t>
      </w:r>
    </w:p>
    <w:p w:rsidR="00000000" w:rsidDel="00000000" w:rsidP="00000000" w:rsidRDefault="00000000" w:rsidRPr="00000000" w14:paraId="00000117">
      <w:pPr>
        <w:keepNext w:val="1"/>
        <w:spacing w:after="60" w:before="240" w:lineRule="auto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keepNext w:val="1"/>
        <w:spacing w:after="60" w:before="240" w:lineRule="auto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 2.3 Características de los usuarios</w:t>
      </w:r>
    </w:p>
    <w:p w:rsidR="00000000" w:rsidDel="00000000" w:rsidP="00000000" w:rsidRDefault="00000000" w:rsidRPr="00000000" w14:paraId="00000119">
      <w:pPr>
        <w:keepNext w:val="1"/>
        <w:spacing w:after="60" w:before="240" w:lineRule="auto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9"/>
        <w:tblW w:w="7960.0" w:type="dxa"/>
        <w:jc w:val="left"/>
        <w:tblInd w:w="743.0" w:type="dxa"/>
        <w:tblBorders>
          <w:top w:color="c0c0c0" w:space="0" w:sz="4" w:val="single"/>
          <w:left w:color="c0c0c0" w:space="0" w:sz="4" w:val="single"/>
          <w:bottom w:color="c0c0c0" w:space="0" w:sz="4" w:val="single"/>
          <w:right w:color="c0c0c0" w:space="0" w:sz="4" w:val="single"/>
          <w:insideH w:color="c0c0c0" w:space="0" w:sz="4" w:val="single"/>
          <w:insideV w:color="c0c0c0" w:space="0" w:sz="4" w:val="single"/>
        </w:tblBorders>
        <w:tblLayout w:type="fixed"/>
        <w:tblLook w:val="0000"/>
      </w:tblPr>
      <w:tblGrid>
        <w:gridCol w:w="2517"/>
        <w:gridCol w:w="5443"/>
        <w:tblGridChange w:id="0">
          <w:tblGrid>
            <w:gridCol w:w="2517"/>
            <w:gridCol w:w="5443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292929" w:space="0" w:sz="4" w:val="single"/>
              <w:left w:color="292929" w:space="0" w:sz="4" w:val="single"/>
              <w:bottom w:color="292929" w:space="0" w:sz="4" w:val="single"/>
              <w:right w:color="292929" w:space="0" w:sz="6" w:val="single"/>
            </w:tcBorders>
            <w:shd w:fill="eaeaea" w:val="clear"/>
            <w:tcMar>
              <w:top w:w="17.0" w:type="dxa"/>
              <w:left w:w="40.0" w:type="dxa"/>
              <w:bottom w:w="0.0" w:type="dxa"/>
              <w:right w:w="40.0" w:type="dxa"/>
            </w:tcMar>
          </w:tcPr>
          <w:p w:rsidR="00000000" w:rsidDel="00000000" w:rsidP="00000000" w:rsidRDefault="00000000" w:rsidRPr="00000000" w14:paraId="0000011A">
            <w:pPr>
              <w:rPr/>
            </w:pPr>
            <w:r w:rsidDel="00000000" w:rsidR="00000000" w:rsidRPr="00000000">
              <w:rPr>
                <w:rtl w:val="0"/>
              </w:rPr>
              <w:t xml:space="preserve">Tipo de usuario</w:t>
            </w:r>
          </w:p>
        </w:tc>
        <w:tc>
          <w:tcPr>
            <w:tcBorders>
              <w:top w:color="292929" w:space="0" w:sz="4" w:val="single"/>
              <w:left w:color="292929" w:space="0" w:sz="6" w:val="single"/>
              <w:bottom w:color="292929" w:space="0" w:sz="4" w:val="single"/>
              <w:right w:color="292929" w:space="0" w:sz="4" w:val="single"/>
            </w:tcBorders>
            <w:tcMar>
              <w:top w:w="17.0" w:type="dxa"/>
              <w:left w:w="40.0" w:type="dxa"/>
              <w:bottom w:w="0.0" w:type="dxa"/>
              <w:right w:w="40.0" w:type="dxa"/>
            </w:tcMar>
          </w:tcPr>
          <w:p w:rsidR="00000000" w:rsidDel="00000000" w:rsidP="00000000" w:rsidRDefault="00000000" w:rsidRPr="00000000" w14:paraId="0000011B">
            <w:pPr>
              <w:rPr/>
            </w:pPr>
            <w:r w:rsidDel="00000000" w:rsidR="00000000" w:rsidRPr="00000000">
              <w:rPr>
                <w:rtl w:val="0"/>
              </w:rPr>
              <w:t xml:space="preserve">Administrador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292929" w:space="0" w:sz="4" w:val="single"/>
              <w:left w:color="292929" w:space="0" w:sz="4" w:val="single"/>
              <w:bottom w:color="292929" w:space="0" w:sz="4" w:val="single"/>
              <w:right w:color="292929" w:space="0" w:sz="6" w:val="single"/>
            </w:tcBorders>
            <w:shd w:fill="eaeaea" w:val="clear"/>
            <w:tcMar>
              <w:top w:w="17.0" w:type="dxa"/>
              <w:left w:w="40.0" w:type="dxa"/>
              <w:bottom w:w="0.0" w:type="dxa"/>
              <w:right w:w="40.0" w:type="dxa"/>
            </w:tcMar>
          </w:tcPr>
          <w:p w:rsidR="00000000" w:rsidDel="00000000" w:rsidP="00000000" w:rsidRDefault="00000000" w:rsidRPr="00000000" w14:paraId="0000011C">
            <w:pPr>
              <w:rPr/>
            </w:pPr>
            <w:r w:rsidDel="00000000" w:rsidR="00000000" w:rsidRPr="00000000">
              <w:rPr>
                <w:rtl w:val="0"/>
              </w:rPr>
              <w:t xml:space="preserve">Formación</w:t>
            </w:r>
          </w:p>
        </w:tc>
        <w:tc>
          <w:tcPr>
            <w:tcBorders>
              <w:top w:color="292929" w:space="0" w:sz="4" w:val="single"/>
              <w:left w:color="292929" w:space="0" w:sz="6" w:val="single"/>
              <w:bottom w:color="292929" w:space="0" w:sz="4" w:val="single"/>
              <w:right w:color="292929" w:space="0" w:sz="4" w:val="single"/>
            </w:tcBorders>
            <w:tcMar>
              <w:top w:w="17.0" w:type="dxa"/>
              <w:left w:w="40.0" w:type="dxa"/>
              <w:bottom w:w="0.0" w:type="dxa"/>
              <w:right w:w="40.0" w:type="dxa"/>
            </w:tcMar>
          </w:tcPr>
          <w:p w:rsidR="00000000" w:rsidDel="00000000" w:rsidP="00000000" w:rsidRDefault="00000000" w:rsidRPr="00000000" w14:paraId="0000011D">
            <w:pPr>
              <w:rPr/>
            </w:pPr>
            <w:r w:rsidDel="00000000" w:rsidR="00000000" w:rsidRPr="00000000">
              <w:rPr>
                <w:rtl w:val="0"/>
              </w:rPr>
              <w:t xml:space="preserve">Técnica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292929" w:space="0" w:sz="4" w:val="single"/>
              <w:left w:color="292929" w:space="0" w:sz="4" w:val="single"/>
              <w:bottom w:color="292929" w:space="0" w:sz="4" w:val="single"/>
              <w:right w:color="292929" w:space="0" w:sz="6" w:val="single"/>
            </w:tcBorders>
            <w:shd w:fill="eaeaea" w:val="clear"/>
            <w:tcMar>
              <w:top w:w="17.0" w:type="dxa"/>
              <w:left w:w="40.0" w:type="dxa"/>
              <w:bottom w:w="0.0" w:type="dxa"/>
              <w:right w:w="40.0" w:type="dxa"/>
            </w:tcMar>
          </w:tcPr>
          <w:p w:rsidR="00000000" w:rsidDel="00000000" w:rsidP="00000000" w:rsidRDefault="00000000" w:rsidRPr="00000000" w14:paraId="0000011E">
            <w:pPr>
              <w:rPr/>
            </w:pPr>
            <w:r w:rsidDel="00000000" w:rsidR="00000000" w:rsidRPr="00000000">
              <w:rPr>
                <w:rtl w:val="0"/>
              </w:rPr>
              <w:t xml:space="preserve">Habilidades</w:t>
            </w:r>
          </w:p>
        </w:tc>
        <w:tc>
          <w:tcPr>
            <w:tcBorders>
              <w:top w:color="292929" w:space="0" w:sz="4" w:val="single"/>
              <w:left w:color="292929" w:space="0" w:sz="6" w:val="single"/>
              <w:bottom w:color="292929" w:space="0" w:sz="4" w:val="single"/>
              <w:right w:color="292929" w:space="0" w:sz="4" w:val="single"/>
            </w:tcBorders>
            <w:tcMar>
              <w:top w:w="17.0" w:type="dxa"/>
              <w:left w:w="40.0" w:type="dxa"/>
              <w:bottom w:w="0.0" w:type="dxa"/>
              <w:right w:w="40.0" w:type="dxa"/>
            </w:tcMar>
          </w:tcPr>
          <w:p w:rsidR="00000000" w:rsidDel="00000000" w:rsidP="00000000" w:rsidRDefault="00000000" w:rsidRPr="00000000" w14:paraId="0000011F">
            <w:pPr>
              <w:rPr/>
            </w:pPr>
            <w:r w:rsidDel="00000000" w:rsidR="00000000" w:rsidRPr="00000000">
              <w:rPr>
                <w:rtl w:val="0"/>
              </w:rPr>
              <w:t xml:space="preserve">Comunicación asertiva, liderazgo 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292929" w:space="0" w:sz="4" w:val="single"/>
              <w:left w:color="292929" w:space="0" w:sz="4" w:val="single"/>
              <w:bottom w:color="292929" w:space="0" w:sz="4" w:val="single"/>
              <w:right w:color="292929" w:space="0" w:sz="6" w:val="single"/>
            </w:tcBorders>
            <w:shd w:fill="eaeaea" w:val="clear"/>
            <w:tcMar>
              <w:top w:w="17.0" w:type="dxa"/>
              <w:left w:w="40.0" w:type="dxa"/>
              <w:bottom w:w="0.0" w:type="dxa"/>
              <w:right w:w="40.0" w:type="dxa"/>
            </w:tcMar>
          </w:tcPr>
          <w:p w:rsidR="00000000" w:rsidDel="00000000" w:rsidP="00000000" w:rsidRDefault="00000000" w:rsidRPr="00000000" w14:paraId="00000120">
            <w:pPr>
              <w:rPr/>
            </w:pPr>
            <w:r w:rsidDel="00000000" w:rsidR="00000000" w:rsidRPr="00000000">
              <w:rPr>
                <w:rtl w:val="0"/>
              </w:rPr>
              <w:t xml:space="preserve">Actividades</w:t>
            </w:r>
          </w:p>
        </w:tc>
        <w:tc>
          <w:tcPr>
            <w:tcBorders>
              <w:top w:color="292929" w:space="0" w:sz="4" w:val="single"/>
              <w:left w:color="292929" w:space="0" w:sz="6" w:val="single"/>
              <w:bottom w:color="292929" w:space="0" w:sz="4" w:val="single"/>
              <w:right w:color="292929" w:space="0" w:sz="4" w:val="single"/>
            </w:tcBorders>
            <w:tcMar>
              <w:top w:w="17.0" w:type="dxa"/>
              <w:left w:w="40.0" w:type="dxa"/>
              <w:bottom w:w="0.0" w:type="dxa"/>
              <w:right w:w="40.0" w:type="dxa"/>
            </w:tcMar>
          </w:tcPr>
          <w:p w:rsidR="00000000" w:rsidDel="00000000" w:rsidP="00000000" w:rsidRDefault="00000000" w:rsidRPr="00000000" w14:paraId="00000121">
            <w:pPr>
              <w:jc w:val="both"/>
              <w:rPr/>
            </w:pPr>
            <w:r w:rsidDel="00000000" w:rsidR="00000000" w:rsidRPr="00000000">
              <w:rPr>
                <w:color w:val="202124"/>
                <w:highlight w:val="white"/>
                <w:rtl w:val="0"/>
              </w:rPr>
              <w:t xml:space="preserve">Conocimientos necesarios para la toma de decisiones, tanto en el área de contabilidad, como en ventas, finanzas, compras y control administrativo de la empresa. Verifica</w:t>
            </w:r>
            <w:r w:rsidDel="00000000" w:rsidR="00000000" w:rsidRPr="00000000">
              <w:rPr>
                <w:b w:val="1"/>
                <w:color w:val="202124"/>
                <w:highlight w:val="white"/>
                <w:rtl w:val="0"/>
              </w:rPr>
              <w:t xml:space="preserve">r</w:t>
            </w:r>
            <w:r w:rsidDel="00000000" w:rsidR="00000000" w:rsidRPr="00000000">
              <w:rPr>
                <w:rtl w:val="0"/>
              </w:rPr>
              <w:t xml:space="preserve"> orden de pedidos, coordinar producción para la entrega.</w:t>
            </w:r>
          </w:p>
        </w:tc>
      </w:tr>
    </w:tbl>
    <w:p w:rsidR="00000000" w:rsidDel="00000000" w:rsidP="00000000" w:rsidRDefault="00000000" w:rsidRPr="00000000" w14:paraId="00000122">
      <w:pPr>
        <w:keepNext w:val="1"/>
        <w:spacing w:after="60" w:before="240" w:lineRule="auto"/>
        <w:ind w:firstLine="720"/>
        <w:jc w:val="center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591175" cy="2674962"/>
            <wp:effectExtent b="0" l="0" r="0" t="0"/>
            <wp:docPr id="27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7"/>
                    <a:srcRect b="31699" l="15133" r="24583" t="20245"/>
                    <a:stretch>
                      <a:fillRect/>
                    </a:stretch>
                  </pic:blipFill>
                  <pic:spPr>
                    <a:xfrm>
                      <a:off x="0" y="0"/>
                      <a:ext cx="5591175" cy="26749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keepNext w:val="1"/>
        <w:spacing w:after="60" w:before="240" w:lineRule="auto"/>
        <w:ind w:firstLine="72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10"/>
        <w:tblW w:w="7960.0" w:type="dxa"/>
        <w:jc w:val="left"/>
        <w:tblInd w:w="743.0" w:type="dxa"/>
        <w:tblBorders>
          <w:top w:color="c0c0c0" w:space="0" w:sz="4" w:val="single"/>
          <w:left w:color="c0c0c0" w:space="0" w:sz="4" w:val="single"/>
          <w:bottom w:color="c0c0c0" w:space="0" w:sz="4" w:val="single"/>
          <w:right w:color="c0c0c0" w:space="0" w:sz="4" w:val="single"/>
          <w:insideH w:color="c0c0c0" w:space="0" w:sz="4" w:val="single"/>
          <w:insideV w:color="c0c0c0" w:space="0" w:sz="4" w:val="single"/>
        </w:tblBorders>
        <w:tblLayout w:type="fixed"/>
        <w:tblLook w:val="0000"/>
      </w:tblPr>
      <w:tblGrid>
        <w:gridCol w:w="2517"/>
        <w:gridCol w:w="5443"/>
        <w:tblGridChange w:id="0">
          <w:tblGrid>
            <w:gridCol w:w="2517"/>
            <w:gridCol w:w="5443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292929" w:space="0" w:sz="4" w:val="single"/>
              <w:left w:color="292929" w:space="0" w:sz="4" w:val="single"/>
              <w:bottom w:color="292929" w:space="0" w:sz="4" w:val="single"/>
              <w:right w:color="292929" w:space="0" w:sz="6" w:val="single"/>
            </w:tcBorders>
            <w:shd w:fill="eaeaea" w:val="clear"/>
            <w:tcMar>
              <w:top w:w="17.0" w:type="dxa"/>
              <w:left w:w="40.0" w:type="dxa"/>
              <w:bottom w:w="0.0" w:type="dxa"/>
              <w:right w:w="40.0" w:type="dxa"/>
            </w:tcMar>
          </w:tcPr>
          <w:p w:rsidR="00000000" w:rsidDel="00000000" w:rsidP="00000000" w:rsidRDefault="00000000" w:rsidRPr="00000000" w14:paraId="00000124">
            <w:pPr>
              <w:rPr/>
            </w:pPr>
            <w:r w:rsidDel="00000000" w:rsidR="00000000" w:rsidRPr="00000000">
              <w:rPr>
                <w:rtl w:val="0"/>
              </w:rPr>
              <w:t xml:space="preserve">Tipo de usuario</w:t>
            </w:r>
          </w:p>
        </w:tc>
        <w:tc>
          <w:tcPr>
            <w:tcBorders>
              <w:top w:color="292929" w:space="0" w:sz="4" w:val="single"/>
              <w:left w:color="292929" w:space="0" w:sz="6" w:val="single"/>
              <w:bottom w:color="292929" w:space="0" w:sz="4" w:val="single"/>
              <w:right w:color="292929" w:space="0" w:sz="4" w:val="single"/>
            </w:tcBorders>
            <w:tcMar>
              <w:top w:w="17.0" w:type="dxa"/>
              <w:left w:w="40.0" w:type="dxa"/>
              <w:bottom w:w="0.0" w:type="dxa"/>
              <w:right w:w="40.0" w:type="dxa"/>
            </w:tcMar>
          </w:tcPr>
          <w:p w:rsidR="00000000" w:rsidDel="00000000" w:rsidP="00000000" w:rsidRDefault="00000000" w:rsidRPr="00000000" w14:paraId="00000125">
            <w:pPr>
              <w:rPr/>
            </w:pPr>
            <w:r w:rsidDel="00000000" w:rsidR="00000000" w:rsidRPr="00000000">
              <w:rPr>
                <w:rtl w:val="0"/>
              </w:rPr>
              <w:t xml:space="preserve">Operario de produccion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292929" w:space="0" w:sz="4" w:val="single"/>
              <w:left w:color="292929" w:space="0" w:sz="4" w:val="single"/>
              <w:bottom w:color="292929" w:space="0" w:sz="4" w:val="single"/>
              <w:right w:color="292929" w:space="0" w:sz="6" w:val="single"/>
            </w:tcBorders>
            <w:shd w:fill="eaeaea" w:val="clear"/>
            <w:tcMar>
              <w:top w:w="17.0" w:type="dxa"/>
              <w:left w:w="40.0" w:type="dxa"/>
              <w:bottom w:w="0.0" w:type="dxa"/>
              <w:right w:w="40.0" w:type="dxa"/>
            </w:tcMar>
          </w:tcPr>
          <w:p w:rsidR="00000000" w:rsidDel="00000000" w:rsidP="00000000" w:rsidRDefault="00000000" w:rsidRPr="00000000" w14:paraId="00000126">
            <w:pPr>
              <w:rPr/>
            </w:pPr>
            <w:r w:rsidDel="00000000" w:rsidR="00000000" w:rsidRPr="00000000">
              <w:rPr>
                <w:rtl w:val="0"/>
              </w:rPr>
              <w:t xml:space="preserve">Formación</w:t>
            </w:r>
          </w:p>
        </w:tc>
        <w:tc>
          <w:tcPr>
            <w:tcBorders>
              <w:top w:color="292929" w:space="0" w:sz="4" w:val="single"/>
              <w:left w:color="292929" w:space="0" w:sz="6" w:val="single"/>
              <w:bottom w:color="292929" w:space="0" w:sz="4" w:val="single"/>
              <w:right w:color="292929" w:space="0" w:sz="4" w:val="single"/>
            </w:tcBorders>
            <w:tcMar>
              <w:top w:w="17.0" w:type="dxa"/>
              <w:left w:w="40.0" w:type="dxa"/>
              <w:bottom w:w="0.0" w:type="dxa"/>
              <w:right w:w="40.0" w:type="dxa"/>
            </w:tcMar>
          </w:tcPr>
          <w:p w:rsidR="00000000" w:rsidDel="00000000" w:rsidP="00000000" w:rsidRDefault="00000000" w:rsidRPr="00000000" w14:paraId="00000127">
            <w:pPr>
              <w:rPr/>
            </w:pPr>
            <w:r w:rsidDel="00000000" w:rsidR="00000000" w:rsidRPr="00000000">
              <w:rPr>
                <w:rtl w:val="0"/>
              </w:rPr>
              <w:t xml:space="preserve">Bachiller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292929" w:space="0" w:sz="4" w:val="single"/>
              <w:left w:color="292929" w:space="0" w:sz="4" w:val="single"/>
              <w:bottom w:color="292929" w:space="0" w:sz="4" w:val="single"/>
              <w:right w:color="292929" w:space="0" w:sz="6" w:val="single"/>
            </w:tcBorders>
            <w:shd w:fill="eaeaea" w:val="clear"/>
            <w:tcMar>
              <w:top w:w="17.0" w:type="dxa"/>
              <w:left w:w="40.0" w:type="dxa"/>
              <w:bottom w:w="0.0" w:type="dxa"/>
              <w:right w:w="40.0" w:type="dxa"/>
            </w:tcMar>
          </w:tcPr>
          <w:p w:rsidR="00000000" w:rsidDel="00000000" w:rsidP="00000000" w:rsidRDefault="00000000" w:rsidRPr="00000000" w14:paraId="00000128">
            <w:pPr>
              <w:rPr/>
            </w:pPr>
            <w:r w:rsidDel="00000000" w:rsidR="00000000" w:rsidRPr="00000000">
              <w:rPr>
                <w:rtl w:val="0"/>
              </w:rPr>
              <w:t xml:space="preserve">Habilidades</w:t>
            </w:r>
          </w:p>
        </w:tc>
        <w:tc>
          <w:tcPr>
            <w:tcBorders>
              <w:top w:color="292929" w:space="0" w:sz="4" w:val="single"/>
              <w:left w:color="292929" w:space="0" w:sz="6" w:val="single"/>
              <w:bottom w:color="292929" w:space="0" w:sz="4" w:val="single"/>
              <w:right w:color="292929" w:space="0" w:sz="4" w:val="single"/>
            </w:tcBorders>
            <w:tcMar>
              <w:top w:w="17.0" w:type="dxa"/>
              <w:left w:w="40.0" w:type="dxa"/>
              <w:bottom w:w="0.0" w:type="dxa"/>
              <w:right w:w="40.0" w:type="dxa"/>
            </w:tcMar>
          </w:tcPr>
          <w:p w:rsidR="00000000" w:rsidDel="00000000" w:rsidP="00000000" w:rsidRDefault="00000000" w:rsidRPr="00000000" w14:paraId="00000129">
            <w:pPr>
              <w:rPr/>
            </w:pPr>
            <w:r w:rsidDel="00000000" w:rsidR="00000000" w:rsidRPr="00000000">
              <w:rPr>
                <w:rtl w:val="0"/>
              </w:rPr>
              <w:t xml:space="preserve">Manipulación de alimentos y protocolos de bioseguridad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292929" w:space="0" w:sz="4" w:val="single"/>
              <w:left w:color="292929" w:space="0" w:sz="4" w:val="single"/>
              <w:bottom w:color="292929" w:space="0" w:sz="4" w:val="single"/>
              <w:right w:color="292929" w:space="0" w:sz="6" w:val="single"/>
            </w:tcBorders>
            <w:shd w:fill="eaeaea" w:val="clear"/>
            <w:tcMar>
              <w:top w:w="17.0" w:type="dxa"/>
              <w:left w:w="40.0" w:type="dxa"/>
              <w:bottom w:w="0.0" w:type="dxa"/>
              <w:right w:w="40.0" w:type="dxa"/>
            </w:tcMar>
          </w:tcPr>
          <w:p w:rsidR="00000000" w:rsidDel="00000000" w:rsidP="00000000" w:rsidRDefault="00000000" w:rsidRPr="00000000" w14:paraId="0000012A">
            <w:pPr>
              <w:rPr/>
            </w:pPr>
            <w:r w:rsidDel="00000000" w:rsidR="00000000" w:rsidRPr="00000000">
              <w:rPr>
                <w:rtl w:val="0"/>
              </w:rPr>
              <w:t xml:space="preserve">Actividades</w:t>
            </w:r>
          </w:p>
        </w:tc>
        <w:tc>
          <w:tcPr>
            <w:tcBorders>
              <w:top w:color="292929" w:space="0" w:sz="4" w:val="single"/>
              <w:left w:color="292929" w:space="0" w:sz="6" w:val="single"/>
              <w:bottom w:color="292929" w:space="0" w:sz="4" w:val="single"/>
              <w:right w:color="292929" w:space="0" w:sz="4" w:val="single"/>
            </w:tcBorders>
            <w:tcMar>
              <w:top w:w="17.0" w:type="dxa"/>
              <w:left w:w="40.0" w:type="dxa"/>
              <w:bottom w:w="0.0" w:type="dxa"/>
              <w:right w:w="40.0" w:type="dxa"/>
            </w:tcMar>
          </w:tcPr>
          <w:p w:rsidR="00000000" w:rsidDel="00000000" w:rsidP="00000000" w:rsidRDefault="00000000" w:rsidRPr="00000000" w14:paraId="0000012B">
            <w:pPr>
              <w:jc w:val="both"/>
              <w:rPr/>
            </w:pPr>
            <w:r w:rsidDel="00000000" w:rsidR="00000000" w:rsidRPr="00000000">
              <w:rPr>
                <w:color w:val="4d5156"/>
                <w:sz w:val="21"/>
                <w:szCs w:val="21"/>
                <w:highlight w:val="white"/>
                <w:rtl w:val="0"/>
              </w:rPr>
              <w:t xml:space="preserve">Desarrolla </w:t>
            </w:r>
            <w:r w:rsidDel="00000000" w:rsidR="00000000" w:rsidRPr="00000000">
              <w:rPr>
                <w:color w:val="5f6368"/>
                <w:sz w:val="21"/>
                <w:szCs w:val="21"/>
                <w:highlight w:val="white"/>
                <w:rtl w:val="0"/>
              </w:rPr>
              <w:t xml:space="preserve">funciones</w:t>
            </w:r>
            <w:r w:rsidDel="00000000" w:rsidR="00000000" w:rsidRPr="00000000">
              <w:rPr>
                <w:color w:val="4d5156"/>
                <w:sz w:val="21"/>
                <w:szCs w:val="21"/>
                <w:highlight w:val="white"/>
                <w:rtl w:val="0"/>
              </w:rPr>
              <w:t xml:space="preserve"> como control de calidad de insumos, operaciones y procesos de la tecnología de la </w:t>
            </w:r>
            <w:r w:rsidDel="00000000" w:rsidR="00000000" w:rsidRPr="00000000">
              <w:rPr>
                <w:color w:val="5f6368"/>
                <w:sz w:val="21"/>
                <w:szCs w:val="21"/>
                <w:highlight w:val="white"/>
                <w:rtl w:val="0"/>
              </w:rPr>
              <w:t xml:space="preserve">producción Elaboración</w:t>
            </w:r>
            <w:r w:rsidDel="00000000" w:rsidR="00000000" w:rsidRPr="00000000">
              <w:rPr>
                <w:rtl w:val="0"/>
              </w:rPr>
              <w:t xml:space="preserve"> del producto según solicitud</w:t>
            </w:r>
          </w:p>
        </w:tc>
      </w:tr>
    </w:tbl>
    <w:p w:rsidR="00000000" w:rsidDel="00000000" w:rsidP="00000000" w:rsidRDefault="00000000" w:rsidRPr="00000000" w14:paraId="000001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jc w:val="center"/>
        <w:rPr/>
      </w:pPr>
      <w:r w:rsidDel="00000000" w:rsidR="00000000" w:rsidRPr="00000000">
        <w:rPr>
          <w:rtl w:val="0"/>
        </w:rPr>
        <w:t xml:space="preserve">      </w:t>
      </w:r>
      <w:r w:rsidDel="00000000" w:rsidR="00000000" w:rsidRPr="00000000">
        <w:rPr/>
        <w:drawing>
          <wp:inline distB="114300" distT="114300" distL="114300" distR="114300">
            <wp:extent cx="5516873" cy="2371837"/>
            <wp:effectExtent b="0" l="0" r="0" t="0"/>
            <wp:docPr id="23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8"/>
                    <a:srcRect b="35406" l="15746" r="27265" t="20903"/>
                    <a:stretch>
                      <a:fillRect/>
                    </a:stretch>
                  </pic:blipFill>
                  <pic:spPr>
                    <a:xfrm>
                      <a:off x="0" y="0"/>
                      <a:ext cx="5516873" cy="23718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jc w:val="center"/>
        <w:rPr/>
      </w:pPr>
      <w:r w:rsidDel="00000000" w:rsidR="00000000" w:rsidRPr="00000000">
        <w:rPr>
          <w:rtl w:val="0"/>
        </w:rPr>
      </w:r>
    </w:p>
    <w:tbl>
      <w:tblPr>
        <w:tblStyle w:val="Table11"/>
        <w:tblW w:w="7960.0" w:type="dxa"/>
        <w:jc w:val="left"/>
        <w:tblInd w:w="743.0" w:type="dxa"/>
        <w:tblBorders>
          <w:top w:color="c0c0c0" w:space="0" w:sz="4" w:val="single"/>
          <w:left w:color="c0c0c0" w:space="0" w:sz="4" w:val="single"/>
          <w:bottom w:color="c0c0c0" w:space="0" w:sz="4" w:val="single"/>
          <w:right w:color="c0c0c0" w:space="0" w:sz="4" w:val="single"/>
          <w:insideH w:color="c0c0c0" w:space="0" w:sz="4" w:val="single"/>
          <w:insideV w:color="c0c0c0" w:space="0" w:sz="4" w:val="single"/>
        </w:tblBorders>
        <w:tblLayout w:type="fixed"/>
        <w:tblLook w:val="0000"/>
      </w:tblPr>
      <w:tblGrid>
        <w:gridCol w:w="2517"/>
        <w:gridCol w:w="5443"/>
        <w:tblGridChange w:id="0">
          <w:tblGrid>
            <w:gridCol w:w="2517"/>
            <w:gridCol w:w="5443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292929" w:space="0" w:sz="4" w:val="single"/>
              <w:left w:color="292929" w:space="0" w:sz="4" w:val="single"/>
              <w:bottom w:color="292929" w:space="0" w:sz="4" w:val="single"/>
              <w:right w:color="292929" w:space="0" w:sz="6" w:val="single"/>
            </w:tcBorders>
            <w:shd w:fill="eaeaea" w:val="clear"/>
            <w:tcMar>
              <w:top w:w="17.0" w:type="dxa"/>
              <w:left w:w="40.0" w:type="dxa"/>
              <w:bottom w:w="0.0" w:type="dxa"/>
              <w:right w:w="40.0" w:type="dxa"/>
            </w:tcMar>
          </w:tcPr>
          <w:p w:rsidR="00000000" w:rsidDel="00000000" w:rsidP="00000000" w:rsidRDefault="00000000" w:rsidRPr="00000000" w14:paraId="00000130">
            <w:pPr>
              <w:rPr/>
            </w:pPr>
            <w:r w:rsidDel="00000000" w:rsidR="00000000" w:rsidRPr="00000000">
              <w:rPr>
                <w:rtl w:val="0"/>
              </w:rPr>
              <w:t xml:space="preserve">Tipo de usuario</w:t>
            </w:r>
          </w:p>
        </w:tc>
        <w:tc>
          <w:tcPr>
            <w:tcBorders>
              <w:top w:color="292929" w:space="0" w:sz="4" w:val="single"/>
              <w:left w:color="292929" w:space="0" w:sz="6" w:val="single"/>
              <w:bottom w:color="292929" w:space="0" w:sz="4" w:val="single"/>
              <w:right w:color="292929" w:space="0" w:sz="4" w:val="single"/>
            </w:tcBorders>
            <w:tcMar>
              <w:top w:w="17.0" w:type="dxa"/>
              <w:left w:w="40.0" w:type="dxa"/>
              <w:bottom w:w="0.0" w:type="dxa"/>
              <w:right w:w="40.0" w:type="dxa"/>
            </w:tcMar>
          </w:tcPr>
          <w:p w:rsidR="00000000" w:rsidDel="00000000" w:rsidP="00000000" w:rsidRDefault="00000000" w:rsidRPr="00000000" w14:paraId="00000131">
            <w:pPr>
              <w:rPr/>
            </w:pPr>
            <w:r w:rsidDel="00000000" w:rsidR="00000000" w:rsidRPr="00000000">
              <w:rPr>
                <w:rtl w:val="0"/>
              </w:rPr>
              <w:t xml:space="preserve">Vendedora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292929" w:space="0" w:sz="4" w:val="single"/>
              <w:left w:color="292929" w:space="0" w:sz="4" w:val="single"/>
              <w:bottom w:color="292929" w:space="0" w:sz="4" w:val="single"/>
              <w:right w:color="292929" w:space="0" w:sz="6" w:val="single"/>
            </w:tcBorders>
            <w:shd w:fill="eaeaea" w:val="clear"/>
            <w:tcMar>
              <w:top w:w="17.0" w:type="dxa"/>
              <w:left w:w="40.0" w:type="dxa"/>
              <w:bottom w:w="0.0" w:type="dxa"/>
              <w:right w:w="40.0" w:type="dxa"/>
            </w:tcMar>
          </w:tcPr>
          <w:p w:rsidR="00000000" w:rsidDel="00000000" w:rsidP="00000000" w:rsidRDefault="00000000" w:rsidRPr="00000000" w14:paraId="00000132">
            <w:pPr>
              <w:rPr/>
            </w:pPr>
            <w:r w:rsidDel="00000000" w:rsidR="00000000" w:rsidRPr="00000000">
              <w:rPr>
                <w:rtl w:val="0"/>
              </w:rPr>
              <w:t xml:space="preserve">Formación</w:t>
            </w:r>
          </w:p>
        </w:tc>
        <w:tc>
          <w:tcPr>
            <w:tcBorders>
              <w:top w:color="292929" w:space="0" w:sz="4" w:val="single"/>
              <w:left w:color="292929" w:space="0" w:sz="6" w:val="single"/>
              <w:bottom w:color="292929" w:space="0" w:sz="4" w:val="single"/>
              <w:right w:color="292929" w:space="0" w:sz="4" w:val="single"/>
            </w:tcBorders>
            <w:tcMar>
              <w:top w:w="17.0" w:type="dxa"/>
              <w:left w:w="40.0" w:type="dxa"/>
              <w:bottom w:w="0.0" w:type="dxa"/>
              <w:right w:w="40.0" w:type="dxa"/>
            </w:tcMar>
          </w:tcPr>
          <w:p w:rsidR="00000000" w:rsidDel="00000000" w:rsidP="00000000" w:rsidRDefault="00000000" w:rsidRPr="00000000" w14:paraId="00000133">
            <w:pPr>
              <w:rPr/>
            </w:pPr>
            <w:r w:rsidDel="00000000" w:rsidR="00000000" w:rsidRPr="00000000">
              <w:rPr>
                <w:rtl w:val="0"/>
              </w:rPr>
              <w:t xml:space="preserve">Bachiller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292929" w:space="0" w:sz="4" w:val="single"/>
              <w:left w:color="292929" w:space="0" w:sz="4" w:val="single"/>
              <w:bottom w:color="292929" w:space="0" w:sz="4" w:val="single"/>
              <w:right w:color="292929" w:space="0" w:sz="6" w:val="single"/>
            </w:tcBorders>
            <w:shd w:fill="eaeaea" w:val="clear"/>
            <w:tcMar>
              <w:top w:w="17.0" w:type="dxa"/>
              <w:left w:w="40.0" w:type="dxa"/>
              <w:bottom w:w="0.0" w:type="dxa"/>
              <w:right w:w="40.0" w:type="dxa"/>
            </w:tcMar>
          </w:tcPr>
          <w:p w:rsidR="00000000" w:rsidDel="00000000" w:rsidP="00000000" w:rsidRDefault="00000000" w:rsidRPr="00000000" w14:paraId="00000134">
            <w:pPr>
              <w:rPr/>
            </w:pPr>
            <w:r w:rsidDel="00000000" w:rsidR="00000000" w:rsidRPr="00000000">
              <w:rPr>
                <w:rtl w:val="0"/>
              </w:rPr>
              <w:t xml:space="preserve">Habilidades</w:t>
            </w:r>
          </w:p>
        </w:tc>
        <w:tc>
          <w:tcPr>
            <w:tcBorders>
              <w:top w:color="292929" w:space="0" w:sz="4" w:val="single"/>
              <w:left w:color="292929" w:space="0" w:sz="6" w:val="single"/>
              <w:bottom w:color="292929" w:space="0" w:sz="4" w:val="single"/>
              <w:right w:color="292929" w:space="0" w:sz="4" w:val="single"/>
            </w:tcBorders>
            <w:tcMar>
              <w:top w:w="17.0" w:type="dxa"/>
              <w:left w:w="40.0" w:type="dxa"/>
              <w:bottom w:w="0.0" w:type="dxa"/>
              <w:right w:w="40.0" w:type="dxa"/>
            </w:tcMar>
          </w:tcPr>
          <w:p w:rsidR="00000000" w:rsidDel="00000000" w:rsidP="00000000" w:rsidRDefault="00000000" w:rsidRPr="00000000" w14:paraId="00000135">
            <w:pPr>
              <w:rPr/>
            </w:pPr>
            <w:r w:rsidDel="00000000" w:rsidR="00000000" w:rsidRPr="00000000">
              <w:rPr>
                <w:rtl w:val="0"/>
              </w:rPr>
              <w:t xml:space="preserve">Servicio al cliente, exhibición, promoción del producto y distribución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292929" w:space="0" w:sz="4" w:val="single"/>
              <w:left w:color="292929" w:space="0" w:sz="4" w:val="single"/>
              <w:bottom w:color="292929" w:space="0" w:sz="4" w:val="single"/>
              <w:right w:color="292929" w:space="0" w:sz="6" w:val="single"/>
            </w:tcBorders>
            <w:shd w:fill="eaeaea" w:val="clear"/>
            <w:tcMar>
              <w:top w:w="17.0" w:type="dxa"/>
              <w:left w:w="40.0" w:type="dxa"/>
              <w:bottom w:w="0.0" w:type="dxa"/>
              <w:right w:w="40.0" w:type="dxa"/>
            </w:tcMar>
          </w:tcPr>
          <w:p w:rsidR="00000000" w:rsidDel="00000000" w:rsidP="00000000" w:rsidRDefault="00000000" w:rsidRPr="00000000" w14:paraId="00000136">
            <w:pPr>
              <w:rPr/>
            </w:pPr>
            <w:r w:rsidDel="00000000" w:rsidR="00000000" w:rsidRPr="00000000">
              <w:rPr>
                <w:rtl w:val="0"/>
              </w:rPr>
              <w:t xml:space="preserve">Actividades</w:t>
            </w:r>
          </w:p>
        </w:tc>
        <w:tc>
          <w:tcPr>
            <w:tcBorders>
              <w:top w:color="292929" w:space="0" w:sz="4" w:val="single"/>
              <w:left w:color="292929" w:space="0" w:sz="6" w:val="single"/>
              <w:bottom w:color="292929" w:space="0" w:sz="4" w:val="single"/>
              <w:right w:color="292929" w:space="0" w:sz="4" w:val="single"/>
            </w:tcBorders>
            <w:tcMar>
              <w:top w:w="17.0" w:type="dxa"/>
              <w:left w:w="40.0" w:type="dxa"/>
              <w:bottom w:w="0.0" w:type="dxa"/>
              <w:right w:w="40.0" w:type="dxa"/>
            </w:tcMar>
          </w:tcPr>
          <w:p w:rsidR="00000000" w:rsidDel="00000000" w:rsidP="00000000" w:rsidRDefault="00000000" w:rsidRPr="00000000" w14:paraId="00000137">
            <w:pPr>
              <w:rPr/>
            </w:pPr>
            <w:r w:rsidDel="00000000" w:rsidR="00000000" w:rsidRPr="00000000">
              <w:rPr>
                <w:rtl w:val="0"/>
              </w:rPr>
              <w:t xml:space="preserve">Verificar que el producto se encuentre en óptimas condiciones para su consumo.</w:t>
            </w:r>
          </w:p>
        </w:tc>
      </w:tr>
    </w:tbl>
    <w:p w:rsidR="00000000" w:rsidDel="00000000" w:rsidP="00000000" w:rsidRDefault="00000000" w:rsidRPr="00000000" w14:paraId="000001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473480" cy="2090411"/>
            <wp:effectExtent b="0" l="0" r="0" t="0"/>
            <wp:docPr id="28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9"/>
                    <a:srcRect b="34864" l="20820" r="29240" t="23949"/>
                    <a:stretch>
                      <a:fillRect/>
                    </a:stretch>
                  </pic:blipFill>
                  <pic:spPr>
                    <a:xfrm>
                      <a:off x="0" y="0"/>
                      <a:ext cx="4473480" cy="209041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pStyle w:val="Heading2"/>
        <w:keepNext w:val="0"/>
        <w:keepLines w:val="0"/>
        <w:jc w:val="both"/>
        <w:rPr>
          <w:sz w:val="24"/>
          <w:szCs w:val="24"/>
        </w:rPr>
      </w:pPr>
      <w:bookmarkStart w:colFirst="0" w:colLast="0" w:name="_heading=h.2bn6wsx" w:id="14"/>
      <w:bookmarkEnd w:id="14"/>
      <w:r w:rsidDel="00000000" w:rsidR="00000000" w:rsidRPr="00000000">
        <w:rPr>
          <w:i w:val="1"/>
          <w:sz w:val="24"/>
          <w:szCs w:val="24"/>
          <w:rtl w:val="0"/>
        </w:rPr>
        <w:t xml:space="preserve">2.4</w:t>
      </w:r>
      <w:r w:rsidDel="00000000" w:rsidR="00000000" w:rsidRPr="00000000">
        <w:rPr>
          <w:b w:val="0"/>
          <w:i w:val="1"/>
          <w:sz w:val="14"/>
          <w:szCs w:val="14"/>
          <w:rtl w:val="0"/>
        </w:rPr>
        <w:t xml:space="preserve"> </w:t>
      </w:r>
      <w:r w:rsidDel="00000000" w:rsidR="00000000" w:rsidRPr="00000000">
        <w:rPr>
          <w:b w:val="0"/>
          <w:sz w:val="24"/>
          <w:szCs w:val="24"/>
          <w:rtl w:val="0"/>
        </w:rPr>
        <w:tab/>
      </w:r>
      <w:r w:rsidDel="00000000" w:rsidR="00000000" w:rsidRPr="00000000">
        <w:rPr>
          <w:sz w:val="24"/>
          <w:szCs w:val="24"/>
          <w:rtl w:val="0"/>
        </w:rPr>
        <w:t xml:space="preserve">Restricciones</w:t>
      </w:r>
    </w:p>
    <w:p w:rsidR="00000000" w:rsidDel="00000000" w:rsidP="00000000" w:rsidRDefault="00000000" w:rsidRPr="00000000" w14:paraId="0000013C">
      <w:pPr>
        <w:numPr>
          <w:ilvl w:val="0"/>
          <w:numId w:val="10"/>
        </w:numPr>
        <w:spacing w:before="140" w:lineRule="auto"/>
        <w:ind w:left="1440" w:hanging="360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Políticas reguladoras</w:t>
      </w:r>
    </w:p>
    <w:p w:rsidR="00000000" w:rsidDel="00000000" w:rsidP="00000000" w:rsidRDefault="00000000" w:rsidRPr="00000000" w14:paraId="0000013D">
      <w:pPr>
        <w:jc w:val="both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spacing w:after="240" w:lineRule="auto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La aplicación se desarrollará mediante software de licencia abierta por lo tanto no se deberá pagar por el uso de : servidor WEB (Apache), Sistema de Gestión de base de datos (MySQL) y el lenguaje de programación (PHP), por lo tanto, la utilización de estos programas se hará mediante las políticas establecidas por este tipo de licenciamiento.</w:t>
      </w:r>
    </w:p>
    <w:p w:rsidR="00000000" w:rsidDel="00000000" w:rsidP="00000000" w:rsidRDefault="00000000" w:rsidRPr="00000000" w14:paraId="0000013F">
      <w:pPr>
        <w:numPr>
          <w:ilvl w:val="0"/>
          <w:numId w:val="14"/>
        </w:numPr>
        <w:spacing w:before="80" w:lineRule="auto"/>
        <w:ind w:left="1440" w:hanging="360"/>
        <w:jc w:val="both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Limitaciones de hardware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spacing w:after="240" w:before="240" w:lineRule="auto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Para esta aplicación será necesario un computador en el cual se instalará el servidor WEB apache, MySQL, PHP y la aplicación  SICV.</w:t>
      </w:r>
    </w:p>
    <w:p w:rsidR="00000000" w:rsidDel="00000000" w:rsidP="00000000" w:rsidRDefault="00000000" w:rsidRPr="00000000" w14:paraId="00000141">
      <w:pPr>
        <w:numPr>
          <w:ilvl w:val="0"/>
          <w:numId w:val="8"/>
        </w:numPr>
        <w:spacing w:after="240" w:before="240" w:lineRule="auto"/>
        <w:ind w:left="144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b w:val="1"/>
          <w:sz w:val="24"/>
          <w:szCs w:val="24"/>
          <w:rtl w:val="0"/>
        </w:rPr>
        <w:t xml:space="preserve">Interfaces con otras aplicaciones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spacing w:after="240" w:before="240" w:lineRule="auto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Debido a que el sistema no interactúa con otros sistemas y es autónomo no se desarrollarán interfaces con otras aplicaciones. Las conexiones necesarias para la utilización del servidor web, MySql, PHP y un DNS, se hará por medio de la configuración de estos programas.</w:t>
      </w:r>
    </w:p>
    <w:p w:rsidR="00000000" w:rsidDel="00000000" w:rsidP="00000000" w:rsidRDefault="00000000" w:rsidRPr="00000000" w14:paraId="00000143">
      <w:pPr>
        <w:numPr>
          <w:ilvl w:val="0"/>
          <w:numId w:val="12"/>
        </w:numPr>
        <w:spacing w:after="240" w:before="240" w:lineRule="auto"/>
        <w:ind w:left="1440" w:hanging="360"/>
        <w:jc w:val="both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Funciones de control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ind w:right="12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El sistema debe controlar los permisos que tiene cada usuario para su accesibilidad de una manera correcta, de tal forma que pueda acceder la información que le corresponde de acuerdo a su rol. Debe tener controles adecuados para la validación de datos, de igual manera la programación de las actividades específicas para cada proceso.</w:t>
      </w:r>
    </w:p>
    <w:p w:rsidR="00000000" w:rsidDel="00000000" w:rsidP="00000000" w:rsidRDefault="00000000" w:rsidRPr="00000000" w14:paraId="00000145">
      <w:pPr>
        <w:numPr>
          <w:ilvl w:val="0"/>
          <w:numId w:val="7"/>
        </w:numPr>
        <w:spacing w:after="240" w:before="240" w:lineRule="auto"/>
        <w:ind w:left="1440" w:hanging="360"/>
        <w:jc w:val="both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Requisitos del lenguaje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ind w:right="12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Todo el material que se realice para el usuario y la aplicación debe de estar en lenguaje español.</w:t>
      </w:r>
    </w:p>
    <w:p w:rsidR="00000000" w:rsidDel="00000000" w:rsidP="00000000" w:rsidRDefault="00000000" w:rsidRPr="00000000" w14:paraId="00000147">
      <w:pPr>
        <w:spacing w:before="80" w:lineRule="auto"/>
        <w:jc w:val="both"/>
        <w:rPr>
          <w:sz w:val="14"/>
          <w:szCs w:val="1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numPr>
          <w:ilvl w:val="0"/>
          <w:numId w:val="6"/>
        </w:numPr>
        <w:spacing w:before="80" w:lineRule="auto"/>
        <w:ind w:left="1440" w:hanging="360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Requisitos de fiabilidad</w:t>
      </w:r>
    </w:p>
    <w:p w:rsidR="00000000" w:rsidDel="00000000" w:rsidP="00000000" w:rsidRDefault="00000000" w:rsidRPr="00000000" w14:paraId="00000149">
      <w:pPr>
        <w:spacing w:after="240" w:before="240" w:lineRule="auto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La información correspondiente a la fecha de entrega del producto y compra de los insumos deben estar ajustados a la realidad para evitar desorganización.</w:t>
      </w:r>
    </w:p>
    <w:p w:rsidR="00000000" w:rsidDel="00000000" w:rsidP="00000000" w:rsidRDefault="00000000" w:rsidRPr="00000000" w14:paraId="0000014A">
      <w:pPr>
        <w:numPr>
          <w:ilvl w:val="0"/>
          <w:numId w:val="9"/>
        </w:numPr>
        <w:spacing w:after="240" w:before="240" w:lineRule="auto"/>
        <w:ind w:left="1440" w:hanging="360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Credibilidad de la aplicación</w:t>
      </w:r>
    </w:p>
    <w:p w:rsidR="00000000" w:rsidDel="00000000" w:rsidP="00000000" w:rsidRDefault="00000000" w:rsidRPr="00000000" w14:paraId="0000014B">
      <w:pPr>
        <w:jc w:val="both"/>
        <w:rPr>
          <w:sz w:val="35"/>
          <w:szCs w:val="35"/>
        </w:rPr>
      </w:pPr>
      <w:r w:rsidDel="00000000" w:rsidR="00000000" w:rsidRPr="00000000">
        <w:rPr>
          <w:sz w:val="24"/>
          <w:szCs w:val="24"/>
          <w:rtl w:val="0"/>
        </w:rPr>
        <w:t xml:space="preserve">Para garantizar una buena credibilidad el sistema deberá ser sometido a una serie de pruebas para establecer que se encuentra acorde a los requerimientos que se plasman en el documento en tanto a la consistencia de datos como al rendimiento de la aplicación, tales como ventas, compras y empleados</w:t>
      </w:r>
      <w:r w:rsidDel="00000000" w:rsidR="00000000" w:rsidRPr="00000000">
        <w:rPr>
          <w:sz w:val="35"/>
          <w:szCs w:val="35"/>
          <w:rtl w:val="0"/>
        </w:rPr>
        <w:t xml:space="preserve"> </w:t>
      </w:r>
    </w:p>
    <w:p w:rsidR="00000000" w:rsidDel="00000000" w:rsidP="00000000" w:rsidRDefault="00000000" w:rsidRPr="00000000" w14:paraId="0000014C">
      <w:pPr>
        <w:numPr>
          <w:ilvl w:val="0"/>
          <w:numId w:val="4"/>
        </w:numPr>
        <w:spacing w:after="240" w:before="240" w:lineRule="auto"/>
        <w:ind w:left="1440" w:hanging="360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Consideraciones de seguridad</w:t>
      </w:r>
    </w:p>
    <w:p w:rsidR="00000000" w:rsidDel="00000000" w:rsidP="00000000" w:rsidRDefault="00000000" w:rsidRPr="00000000" w14:paraId="0000014D">
      <w:pPr>
        <w:spacing w:after="240" w:before="240" w:lineRule="auto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Cada usuario deberá autenticarse y su acceso verificado por una sola Terminal para su respectiva labor de acuerdo a lo que su rol especifique. Todas las claves de seguridad deberán estar seguras y en su defecto encriptadas en la base de datos para dar una buena seguridad al sistema y su información</w:t>
      </w:r>
    </w:p>
    <w:p w:rsidR="00000000" w:rsidDel="00000000" w:rsidP="00000000" w:rsidRDefault="00000000" w:rsidRPr="00000000" w14:paraId="0000014E">
      <w:pPr>
        <w:numPr>
          <w:ilvl w:val="0"/>
          <w:numId w:val="13"/>
        </w:numPr>
        <w:spacing w:after="240" w:before="240" w:lineRule="auto"/>
        <w:ind w:left="1440" w:hanging="360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Atención y Dependencias.</w:t>
      </w:r>
    </w:p>
    <w:p w:rsidR="00000000" w:rsidDel="00000000" w:rsidP="00000000" w:rsidRDefault="00000000" w:rsidRPr="00000000" w14:paraId="0000014F">
      <w:pPr>
        <w:spacing w:after="240" w:before="20" w:lineRule="auto"/>
        <w:jc w:val="both"/>
        <w:rPr>
          <w:b w:val="1"/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La red interna deberá estar configurada para el manejo de protocolos TCP/IP, HTTP, DNS, principalmente todo lo relacionado en cuanto a desempeño y seguridad.</w:t>
      </w: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rtl w:val="0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Debe realizarse una capacitación adecuada y acorde a lo que cada usuario va a realizar. Su capacitación se hará en el momento que sea necesaria y a las personas indicadas.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keepNext w:val="1"/>
        <w:spacing w:after="60" w:before="240" w:lineRule="auto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2.5</w:t>
        <w:tab/>
        <w:t xml:space="preserve">Suposiciones y dependencias</w:t>
      </w:r>
    </w:p>
    <w:p w:rsidR="00000000" w:rsidDel="00000000" w:rsidP="00000000" w:rsidRDefault="00000000" w:rsidRPr="00000000" w14:paraId="00000151">
      <w:pPr>
        <w:keepNext w:val="1"/>
        <w:spacing w:after="60" w:before="240" w:lineRule="auto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2">
      <w:pPr>
        <w:ind w:left="600" w:firstLine="0"/>
        <w:rPr>
          <w:sz w:val="24"/>
          <w:szCs w:val="24"/>
        </w:rPr>
      </w:pPr>
      <w:bookmarkStart w:colFirst="0" w:colLast="0" w:name="_heading=h.qsh70q" w:id="15"/>
      <w:bookmarkEnd w:id="15"/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629150" cy="2395008"/>
            <wp:effectExtent b="0" l="0" r="0" t="0"/>
            <wp:docPr id="21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0"/>
                    <a:srcRect b="10149" l="6788" r="7575" t="11006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239500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3">
      <w:pPr>
        <w:ind w:left="600" w:firstLine="0"/>
        <w:rPr>
          <w:b w:val="1"/>
          <w:sz w:val="24"/>
          <w:szCs w:val="24"/>
        </w:rPr>
      </w:pPr>
      <w:bookmarkStart w:colFirst="0" w:colLast="0" w:name="_heading=h.3as4poj" w:id="16"/>
      <w:bookmarkEnd w:id="1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4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5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6">
      <w:pPr>
        <w:rPr>
          <w:b w:val="1"/>
          <w:sz w:val="28"/>
          <w:szCs w:val="28"/>
        </w:rPr>
      </w:pPr>
      <w:bookmarkStart w:colFirst="0" w:colLast="0" w:name="_heading=h.1pxezwc" w:id="17"/>
      <w:bookmarkEnd w:id="1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7">
      <w:pPr>
        <w:rPr>
          <w:b w:val="1"/>
          <w:sz w:val="24"/>
          <w:szCs w:val="24"/>
        </w:rPr>
      </w:pPr>
      <w:bookmarkStart w:colFirst="0" w:colLast="0" w:name="_heading=h.3ocmzhffj0o4" w:id="18"/>
      <w:bookmarkEnd w:id="18"/>
      <w:r w:rsidDel="00000000" w:rsidR="00000000" w:rsidRPr="00000000">
        <w:rPr>
          <w:b w:val="1"/>
          <w:sz w:val="24"/>
          <w:szCs w:val="24"/>
          <w:rtl w:val="0"/>
        </w:rPr>
        <w:t xml:space="preserve">2.6</w:t>
        <w:tab/>
        <w:t xml:space="preserve">Evolución previsible del sistema</w:t>
      </w:r>
    </w:p>
    <w:p w:rsidR="00000000" w:rsidDel="00000000" w:rsidP="00000000" w:rsidRDefault="00000000" w:rsidRPr="00000000" w14:paraId="00000158">
      <w:pPr>
        <w:ind w:left="600" w:firstLine="0"/>
        <w:rPr>
          <w:sz w:val="24"/>
          <w:szCs w:val="24"/>
        </w:rPr>
      </w:pPr>
      <w:bookmarkStart w:colFirst="0" w:colLast="0" w:name="_heading=h.49x2ik5" w:id="19"/>
      <w:bookmarkEnd w:id="1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9">
      <w:pPr>
        <w:rPr>
          <w:sz w:val="24"/>
          <w:szCs w:val="24"/>
        </w:rPr>
      </w:pPr>
      <w:bookmarkStart w:colFirst="0" w:colLast="0" w:name="_heading=h.2p2csry" w:id="20"/>
      <w:bookmarkEnd w:id="20"/>
      <w:r w:rsidDel="00000000" w:rsidR="00000000" w:rsidRPr="00000000">
        <w:rPr>
          <w:sz w:val="24"/>
          <w:szCs w:val="24"/>
          <w:rtl w:val="0"/>
        </w:rPr>
        <w:t xml:space="preserve">El sistema nos dará un balance estadístico de ventas, insumos, clientes.</w:t>
      </w:r>
    </w:p>
    <w:p w:rsidR="00000000" w:rsidDel="00000000" w:rsidP="00000000" w:rsidRDefault="00000000" w:rsidRPr="00000000" w14:paraId="0000015A">
      <w:pPr>
        <w:ind w:left="600" w:firstLine="0"/>
        <w:rPr>
          <w:sz w:val="24"/>
          <w:szCs w:val="24"/>
        </w:rPr>
      </w:pPr>
      <w:bookmarkStart w:colFirst="0" w:colLast="0" w:name="_heading=h.147n2zr" w:id="21"/>
      <w:bookmarkEnd w:id="2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B">
      <w:pPr>
        <w:ind w:left="600" w:firstLine="0"/>
        <w:rPr>
          <w:sz w:val="24"/>
          <w:szCs w:val="24"/>
        </w:rPr>
      </w:pPr>
      <w:bookmarkStart w:colFirst="0" w:colLast="0" w:name="_heading=h.3o7alnk" w:id="22"/>
      <w:bookmarkEnd w:id="2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C">
      <w:pPr>
        <w:ind w:left="600" w:firstLine="0"/>
        <w:rPr>
          <w:sz w:val="24"/>
          <w:szCs w:val="24"/>
        </w:rPr>
      </w:pPr>
      <w:bookmarkStart w:colFirst="0" w:colLast="0" w:name="_heading=h.23ckvvd" w:id="23"/>
      <w:bookmarkEnd w:id="23"/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018193" cy="3534828"/>
            <wp:effectExtent b="0" l="0" r="0" t="0"/>
            <wp:docPr id="2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1"/>
                    <a:srcRect b="7361" l="17830" r="22665" t="18042"/>
                    <a:stretch>
                      <a:fillRect/>
                    </a:stretch>
                  </pic:blipFill>
                  <pic:spPr>
                    <a:xfrm>
                      <a:off x="0" y="0"/>
                      <a:ext cx="5018193" cy="353482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D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E">
      <w:pPr>
        <w:ind w:firstLine="720"/>
        <w:rPr>
          <w:b w:val="1"/>
          <w:sz w:val="28"/>
          <w:szCs w:val="28"/>
        </w:rPr>
      </w:pPr>
      <w:bookmarkStart w:colFirst="0" w:colLast="0" w:name="_heading=h.41mghml" w:id="24"/>
      <w:bookmarkEnd w:id="24"/>
      <w:r w:rsidDel="00000000" w:rsidR="00000000" w:rsidRPr="00000000">
        <w:rPr>
          <w:b w:val="1"/>
          <w:sz w:val="28"/>
          <w:szCs w:val="28"/>
          <w:rtl w:val="0"/>
        </w:rPr>
        <w:t xml:space="preserve">3</w:t>
        <w:tab/>
        <w:t xml:space="preserve">Requisitos específicos</w:t>
      </w:r>
    </w:p>
    <w:p w:rsidR="00000000" w:rsidDel="00000000" w:rsidP="00000000" w:rsidRDefault="00000000" w:rsidRPr="00000000" w14:paraId="0000015F">
      <w:pPr>
        <w:ind w:firstLine="720"/>
        <w:rPr>
          <w:b w:val="1"/>
          <w:sz w:val="28"/>
          <w:szCs w:val="28"/>
        </w:rPr>
      </w:pPr>
      <w:bookmarkStart w:colFirst="0" w:colLast="0" w:name="_heading=h.2grqrue" w:id="25"/>
      <w:bookmarkEnd w:id="2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0">
      <w:pPr>
        <w:jc w:val="both"/>
        <w:rPr>
          <w:sz w:val="24"/>
          <w:szCs w:val="24"/>
        </w:rPr>
      </w:pPr>
      <w:bookmarkStart w:colFirst="0" w:colLast="0" w:name="_heading=h.vx1227" w:id="26"/>
      <w:bookmarkEnd w:id="26"/>
      <w:r w:rsidDel="00000000" w:rsidR="00000000" w:rsidRPr="00000000">
        <w:rPr>
          <w:sz w:val="24"/>
          <w:szCs w:val="24"/>
          <w:rtl w:val="0"/>
        </w:rPr>
        <w:t xml:space="preserve">El sistema SICV no tendrá interconexión con otros sistemas de información, por lo tanto no es necesario la utilización de alguna interfaz. La relación con un servidor y gestor de Base de Datos se hará a través de los archivos que se configurarán en la aplicación.</w:t>
      </w:r>
    </w:p>
    <w:p w:rsidR="00000000" w:rsidDel="00000000" w:rsidP="00000000" w:rsidRDefault="00000000" w:rsidRPr="00000000" w14:paraId="00000161">
      <w:pPr>
        <w:keepNext w:val="1"/>
        <w:spacing w:after="60" w:before="240" w:lineRule="auto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3.1 Requisitos comunes de los interfaces</w:t>
      </w:r>
    </w:p>
    <w:p w:rsidR="00000000" w:rsidDel="00000000" w:rsidP="00000000" w:rsidRDefault="00000000" w:rsidRPr="00000000" w14:paraId="00000162">
      <w:pPr>
        <w:keepNext w:val="1"/>
        <w:spacing w:before="200" w:lineRule="auto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Están relacionadas con los periféricos involucrados en la manipulación del sistema de información; el usuario accede por medio de interacción con el teclado, el mouse y la pantalla principalmente.</w:t>
      </w:r>
    </w:p>
    <w:p w:rsidR="00000000" w:rsidDel="00000000" w:rsidP="00000000" w:rsidRDefault="00000000" w:rsidRPr="00000000" w14:paraId="00000163">
      <w:pPr>
        <w:keepNext w:val="1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Estas interfaces también se integrarán con funcionalidades del software como formularios, cuadros de diálogo, botones, menús desplegables, entre otros. </w:t>
      </w:r>
    </w:p>
    <w:p w:rsidR="00000000" w:rsidDel="00000000" w:rsidP="00000000" w:rsidRDefault="00000000" w:rsidRPr="00000000" w14:paraId="00000164">
      <w:pPr>
        <w:keepNext w:val="1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5">
      <w:pPr>
        <w:ind w:firstLine="720"/>
        <w:rPr>
          <w:b w:val="1"/>
          <w:sz w:val="24"/>
          <w:szCs w:val="24"/>
        </w:rPr>
      </w:pPr>
      <w:bookmarkStart w:colFirst="0" w:colLast="0" w:name="_heading=h.3fwokq0" w:id="27"/>
      <w:bookmarkEnd w:id="27"/>
      <w:r w:rsidDel="00000000" w:rsidR="00000000" w:rsidRPr="00000000">
        <w:rPr>
          <w:b w:val="1"/>
          <w:sz w:val="24"/>
          <w:szCs w:val="24"/>
          <w:rtl w:val="0"/>
        </w:rPr>
        <w:t xml:space="preserve">3.1.1 Las interfaces del usuario </w:t>
      </w:r>
    </w:p>
    <w:p w:rsidR="00000000" w:rsidDel="00000000" w:rsidP="00000000" w:rsidRDefault="00000000" w:rsidRPr="00000000" w14:paraId="00000166">
      <w:pPr>
        <w:ind w:firstLine="720"/>
        <w:rPr>
          <w:b w:val="1"/>
          <w:sz w:val="24"/>
          <w:szCs w:val="24"/>
        </w:rPr>
      </w:pPr>
      <w:bookmarkStart w:colFirst="0" w:colLast="0" w:name="_heading=h.1v1yuxt" w:id="28"/>
      <w:bookmarkEnd w:id="2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7">
      <w:pPr>
        <w:jc w:val="both"/>
        <w:rPr>
          <w:sz w:val="26"/>
          <w:szCs w:val="26"/>
        </w:rPr>
      </w:pPr>
      <w:bookmarkStart w:colFirst="0" w:colLast="0" w:name="_heading=h.4f1mdlm" w:id="29"/>
      <w:bookmarkEnd w:id="29"/>
      <w:r w:rsidDel="00000000" w:rsidR="00000000" w:rsidRPr="00000000">
        <w:rPr>
          <w:sz w:val="26"/>
          <w:szCs w:val="26"/>
          <w:rtl w:val="0"/>
        </w:rPr>
        <w:t xml:space="preserve">Serán intuitivas y amigables a la vista, sin complicaciones y exceso de contenido, con colores sobrios. LA interfaz será un ejecutable exe </w:t>
      </w:r>
    </w:p>
    <w:p w:rsidR="00000000" w:rsidDel="00000000" w:rsidP="00000000" w:rsidRDefault="00000000" w:rsidRPr="00000000" w14:paraId="00000168">
      <w:pPr>
        <w:jc w:val="both"/>
        <w:rPr>
          <w:sz w:val="26"/>
          <w:szCs w:val="26"/>
        </w:rPr>
      </w:pPr>
      <w:bookmarkStart w:colFirst="0" w:colLast="0" w:name="_heading=h.wcc53k37aq9h" w:id="30"/>
      <w:bookmarkEnd w:id="3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9">
      <w:pPr>
        <w:ind w:left="1200" w:firstLine="0"/>
        <w:rPr>
          <w:sz w:val="26"/>
          <w:szCs w:val="26"/>
        </w:rPr>
      </w:pPr>
      <w:bookmarkStart w:colFirst="0" w:colLast="0" w:name="_heading=h.2u6wntf" w:id="31"/>
      <w:bookmarkEnd w:id="3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A">
      <w:pPr>
        <w:ind w:firstLine="720"/>
        <w:rPr>
          <w:b w:val="1"/>
          <w:sz w:val="26"/>
          <w:szCs w:val="26"/>
        </w:rPr>
      </w:pPr>
      <w:bookmarkStart w:colFirst="0" w:colLast="0" w:name="_heading=h.19c6y18" w:id="32"/>
      <w:bookmarkEnd w:id="32"/>
      <w:r w:rsidDel="00000000" w:rsidR="00000000" w:rsidRPr="00000000">
        <w:rPr>
          <w:b w:val="1"/>
          <w:sz w:val="24"/>
          <w:szCs w:val="24"/>
          <w:rtl w:val="0"/>
        </w:rPr>
        <w:t xml:space="preserve">3.1.2 </w:t>
      </w:r>
      <w:r w:rsidDel="00000000" w:rsidR="00000000" w:rsidRPr="00000000">
        <w:rPr>
          <w:b w:val="1"/>
          <w:sz w:val="26"/>
          <w:szCs w:val="26"/>
          <w:rtl w:val="0"/>
        </w:rPr>
        <w:t xml:space="preserve">Interfaces de hardware</w:t>
      </w:r>
    </w:p>
    <w:p w:rsidR="00000000" w:rsidDel="00000000" w:rsidP="00000000" w:rsidRDefault="00000000" w:rsidRPr="00000000" w14:paraId="0000016B">
      <w:pPr>
        <w:jc w:val="both"/>
        <w:rPr>
          <w:sz w:val="26"/>
          <w:szCs w:val="26"/>
        </w:rPr>
      </w:pPr>
      <w:bookmarkStart w:colFirst="0" w:colLast="0" w:name="_heading=h.28h4qwu" w:id="33"/>
      <w:bookmarkEnd w:id="33"/>
      <w:r w:rsidDel="00000000" w:rsidR="00000000" w:rsidRPr="00000000">
        <w:rPr>
          <w:sz w:val="26"/>
          <w:szCs w:val="26"/>
          <w:rtl w:val="0"/>
        </w:rPr>
        <w:t xml:space="preserve">Se necesitan 2  equipos de cómputo, distribuidos en las áreas que lo requieran, así mismo una conexión estable a internet además  de impresoras.</w:t>
      </w:r>
    </w:p>
    <w:p w:rsidR="00000000" w:rsidDel="00000000" w:rsidP="00000000" w:rsidRDefault="00000000" w:rsidRPr="00000000" w14:paraId="0000016C">
      <w:pPr>
        <w:ind w:left="1200" w:firstLine="0"/>
        <w:rPr>
          <w:sz w:val="26"/>
          <w:szCs w:val="26"/>
        </w:rPr>
      </w:pPr>
      <w:bookmarkStart w:colFirst="0" w:colLast="0" w:name="_heading=h.nmf14n" w:id="34"/>
      <w:bookmarkEnd w:id="3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D">
      <w:pPr>
        <w:ind w:firstLine="720"/>
        <w:rPr>
          <w:b w:val="1"/>
          <w:sz w:val="26"/>
          <w:szCs w:val="26"/>
        </w:rPr>
      </w:pPr>
      <w:bookmarkStart w:colFirst="0" w:colLast="0" w:name="_heading=h.37m2jsg" w:id="35"/>
      <w:bookmarkEnd w:id="35"/>
      <w:r w:rsidDel="00000000" w:rsidR="00000000" w:rsidRPr="00000000">
        <w:rPr>
          <w:b w:val="1"/>
          <w:sz w:val="24"/>
          <w:szCs w:val="24"/>
          <w:rtl w:val="0"/>
        </w:rPr>
        <w:t xml:space="preserve">3.1.3</w:t>
      </w:r>
      <w:r w:rsidDel="00000000" w:rsidR="00000000" w:rsidRPr="00000000">
        <w:rPr>
          <w:b w:val="1"/>
          <w:sz w:val="26"/>
          <w:szCs w:val="26"/>
          <w:rtl w:val="0"/>
        </w:rPr>
        <w:t xml:space="preserve"> Interfaces de software</w:t>
      </w:r>
    </w:p>
    <w:p w:rsidR="00000000" w:rsidDel="00000000" w:rsidP="00000000" w:rsidRDefault="00000000" w:rsidRPr="00000000" w14:paraId="0000016E">
      <w:pPr>
        <w:rPr>
          <w:sz w:val="26"/>
          <w:szCs w:val="26"/>
        </w:rPr>
      </w:pPr>
      <w:bookmarkStart w:colFirst="0" w:colLast="0" w:name="_heading=h.46r0co2" w:id="36"/>
      <w:bookmarkEnd w:id="36"/>
      <w:r w:rsidDel="00000000" w:rsidR="00000000" w:rsidRPr="00000000">
        <w:rPr>
          <w:sz w:val="26"/>
          <w:szCs w:val="26"/>
          <w:rtl w:val="0"/>
        </w:rPr>
        <w:t xml:space="preserve">Equipo con instalación de Windows 7 o superior en su sistema operativo, también debe contar con productos de ofimática básicos, con control de reportes como Excel y lectores de pdf.</w:t>
      </w:r>
    </w:p>
    <w:p w:rsidR="00000000" w:rsidDel="00000000" w:rsidP="00000000" w:rsidRDefault="00000000" w:rsidRPr="00000000" w14:paraId="0000016F">
      <w:pPr>
        <w:rPr>
          <w:sz w:val="26"/>
          <w:szCs w:val="26"/>
        </w:rPr>
      </w:pPr>
      <w:bookmarkStart w:colFirst="0" w:colLast="0" w:name="_heading=h.2lwamvv" w:id="37"/>
      <w:bookmarkEnd w:id="3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0">
      <w:pPr>
        <w:ind w:firstLine="720"/>
        <w:rPr>
          <w:b w:val="1"/>
          <w:sz w:val="26"/>
          <w:szCs w:val="26"/>
        </w:rPr>
      </w:pPr>
      <w:bookmarkStart w:colFirst="0" w:colLast="0" w:name="_heading=h.111kx3o" w:id="38"/>
      <w:bookmarkEnd w:id="38"/>
      <w:r w:rsidDel="00000000" w:rsidR="00000000" w:rsidRPr="00000000">
        <w:rPr>
          <w:b w:val="1"/>
          <w:sz w:val="24"/>
          <w:szCs w:val="24"/>
          <w:rtl w:val="0"/>
        </w:rPr>
        <w:t xml:space="preserve">3.1.4</w:t>
      </w:r>
      <w:r w:rsidDel="00000000" w:rsidR="00000000" w:rsidRPr="00000000">
        <w:rPr>
          <w:b w:val="1"/>
          <w:sz w:val="26"/>
          <w:szCs w:val="26"/>
          <w:rtl w:val="0"/>
        </w:rPr>
        <w:t xml:space="preserve"> Interfaces de comunicación</w:t>
      </w:r>
    </w:p>
    <w:p w:rsidR="00000000" w:rsidDel="00000000" w:rsidP="00000000" w:rsidRDefault="00000000" w:rsidRPr="00000000" w14:paraId="00000171">
      <w:pPr>
        <w:jc w:val="both"/>
        <w:rPr>
          <w:sz w:val="24"/>
          <w:szCs w:val="24"/>
        </w:rPr>
      </w:pPr>
      <w:bookmarkStart w:colFirst="0" w:colLast="0" w:name="_heading=h.3rlub9ae8k1m" w:id="39"/>
      <w:bookmarkEnd w:id="39"/>
      <w:r w:rsidDel="00000000" w:rsidR="00000000" w:rsidRPr="00000000">
        <w:rPr>
          <w:sz w:val="24"/>
          <w:szCs w:val="24"/>
          <w:rtl w:val="0"/>
        </w:rPr>
        <w:t xml:space="preserve">El sistema permitirá vincular dispositivos móviles</w:t>
      </w:r>
    </w:p>
    <w:p w:rsidR="00000000" w:rsidDel="00000000" w:rsidP="00000000" w:rsidRDefault="00000000" w:rsidRPr="00000000" w14:paraId="00000172">
      <w:pPr>
        <w:keepNext w:val="1"/>
        <w:spacing w:after="60" w:before="240" w:lineRule="auto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3.2 Requisitos Funcionales</w:t>
      </w:r>
    </w:p>
    <w:p w:rsidR="00000000" w:rsidDel="00000000" w:rsidP="00000000" w:rsidRDefault="00000000" w:rsidRPr="00000000" w14:paraId="00000173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12"/>
        <w:tblW w:w="9630.0" w:type="dxa"/>
        <w:jc w:val="left"/>
        <w:tblInd w:w="-135.0" w:type="dxa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170"/>
        <w:gridCol w:w="1410"/>
        <w:gridCol w:w="2490"/>
        <w:gridCol w:w="1440"/>
        <w:gridCol w:w="1770"/>
        <w:gridCol w:w="1350"/>
        <w:tblGridChange w:id="0">
          <w:tblGrid>
            <w:gridCol w:w="1170"/>
            <w:gridCol w:w="1410"/>
            <w:gridCol w:w="2490"/>
            <w:gridCol w:w="1440"/>
            <w:gridCol w:w="1770"/>
            <w:gridCol w:w="1350"/>
          </w:tblGrid>
        </w:tblGridChange>
      </w:tblGrid>
      <w:tr>
        <w:trPr>
          <w:cantSplit w:val="0"/>
          <w:trHeight w:val="690" w:hRule="atLeast"/>
          <w:tblHeader w:val="0"/>
        </w:trPr>
        <w:tc>
          <w:tcPr>
            <w:gridSpan w:val="6"/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dfdfdf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74">
            <w:pPr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SICV</w:t>
            </w:r>
          </w:p>
          <w:p w:rsidR="00000000" w:rsidDel="00000000" w:rsidP="00000000" w:rsidRDefault="00000000" w:rsidRPr="00000000" w14:paraId="00000175">
            <w:pPr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 Especificación de Requerimientos Funcionales ROL  Administrador</w:t>
            </w:r>
          </w:p>
        </w:tc>
      </w:tr>
      <w:tr>
        <w:trPr>
          <w:cantSplit w:val="0"/>
          <w:trHeight w:val="485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dfdfdf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7B">
            <w:pPr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Código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dfdfdf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7C">
            <w:pPr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Descripción  del Requisito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dfdfdf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7E">
            <w:pPr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Tipo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dfdfdf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7F">
            <w:pPr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Responsable             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dfdfdf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80">
            <w:pPr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Prioridad</w:t>
            </w:r>
          </w:p>
        </w:tc>
      </w:tr>
      <w:tr>
        <w:trPr>
          <w:cantSplit w:val="0"/>
          <w:trHeight w:val="485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81">
            <w:pPr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RF 01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82">
            <w:pPr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El sistema debe permitir el acceso al administrador para iniciar sesión. 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84">
            <w:pPr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Funcional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85">
            <w:pPr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Desarrollador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86">
            <w:pPr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Alta</w:t>
            </w:r>
          </w:p>
        </w:tc>
      </w:tr>
      <w:tr>
        <w:trPr>
          <w:cantSplit w:val="0"/>
          <w:trHeight w:val="485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87">
            <w:pPr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RF 02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88">
            <w:pPr>
              <w:jc w:val="both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El sistema debe permitir restablecer contraseña y actualización de datos.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8A">
            <w:pPr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Funcional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8B">
            <w:pPr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Desarrollador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8C">
            <w:pPr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Alta</w:t>
            </w:r>
          </w:p>
        </w:tc>
      </w:tr>
      <w:tr>
        <w:trPr>
          <w:cantSplit w:val="0"/>
          <w:trHeight w:val="485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8D">
            <w:pPr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RF 03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8E">
            <w:pPr>
              <w:jc w:val="both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El sistema debe permitir al administrador crear la cuenta de acceso a cada vendedor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90">
            <w:pPr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Funcional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91">
            <w:pPr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Desarrollador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92">
            <w:pPr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Alta</w:t>
            </w:r>
          </w:p>
        </w:tc>
      </w:tr>
      <w:tr>
        <w:trPr>
          <w:cantSplit w:val="0"/>
          <w:trHeight w:val="485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93">
            <w:pPr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RF 04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94">
            <w:pPr>
              <w:jc w:val="both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El sistema debe permitir al administrador crear la información de los clientes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96">
            <w:pPr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Funcional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97">
            <w:pPr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Desarrollador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98">
            <w:pPr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Alta</w:t>
            </w:r>
          </w:p>
        </w:tc>
      </w:tr>
      <w:tr>
        <w:trPr>
          <w:cantSplit w:val="0"/>
          <w:trHeight w:val="485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99">
            <w:pPr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RF 05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9A">
            <w:pPr>
              <w:jc w:val="both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El sistema debe permitir al administrador editar la información de los clientes y los vendedores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9C">
            <w:pPr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Funcional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9D">
            <w:pPr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Desarrollador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9E">
            <w:pPr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Alta</w:t>
            </w:r>
          </w:p>
        </w:tc>
      </w:tr>
      <w:tr>
        <w:trPr>
          <w:cantSplit w:val="0"/>
          <w:trHeight w:val="485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9F">
            <w:pPr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RF 06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A0">
            <w:pPr>
              <w:jc w:val="both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El sistema debe permitir al administrador cancelar o eliminar el acceso de los vendedores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A2">
            <w:pPr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Funcional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A3">
            <w:pPr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Desarrollador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A4">
            <w:pPr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Alta</w:t>
            </w:r>
          </w:p>
        </w:tc>
      </w:tr>
      <w:tr>
        <w:trPr>
          <w:cantSplit w:val="0"/>
          <w:trHeight w:val="485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A5">
            <w:pPr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RF 07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A6">
            <w:pPr>
              <w:jc w:val="both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El sistema debe permitir al administrador generar reportes PDF de los clientes y vendedores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A8">
            <w:pPr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Funcional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A9">
            <w:pPr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Desarrollador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AA">
            <w:pPr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Alta</w:t>
            </w:r>
          </w:p>
        </w:tc>
      </w:tr>
      <w:tr>
        <w:trPr>
          <w:cantSplit w:val="0"/>
          <w:trHeight w:val="485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AB">
            <w:pPr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RF 08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AC">
            <w:pPr>
              <w:jc w:val="both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El sistema debe permitir al administrador consultar la información de ventas en tiempo real.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AE">
            <w:pPr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Funcional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AF">
            <w:pPr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Desarrollador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B0">
            <w:pPr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Alta</w:t>
            </w:r>
          </w:p>
        </w:tc>
      </w:tr>
    </w:tbl>
    <w:p w:rsidR="00000000" w:rsidDel="00000000" w:rsidP="00000000" w:rsidRDefault="00000000" w:rsidRPr="00000000" w14:paraId="000001B1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13"/>
        <w:tblW w:w="9630.0" w:type="dxa"/>
        <w:jc w:val="left"/>
        <w:tblInd w:w="-135.0" w:type="dxa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170"/>
        <w:gridCol w:w="1410"/>
        <w:gridCol w:w="2490"/>
        <w:gridCol w:w="1440"/>
        <w:gridCol w:w="1770"/>
        <w:gridCol w:w="1350"/>
        <w:tblGridChange w:id="0">
          <w:tblGrid>
            <w:gridCol w:w="1170"/>
            <w:gridCol w:w="1410"/>
            <w:gridCol w:w="2490"/>
            <w:gridCol w:w="1440"/>
            <w:gridCol w:w="1770"/>
            <w:gridCol w:w="1350"/>
          </w:tblGrid>
        </w:tblGridChange>
      </w:tblGrid>
      <w:tr>
        <w:trPr>
          <w:cantSplit w:val="0"/>
          <w:trHeight w:val="690" w:hRule="atLeast"/>
          <w:tblHeader w:val="0"/>
        </w:trPr>
        <w:tc>
          <w:tcPr>
            <w:gridSpan w:val="6"/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dfdfdf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B2">
            <w:pPr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SICV</w:t>
            </w:r>
          </w:p>
          <w:p w:rsidR="00000000" w:rsidDel="00000000" w:rsidP="00000000" w:rsidRDefault="00000000" w:rsidRPr="00000000" w14:paraId="000001B3">
            <w:pPr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 Especificación de Requerimientos Funcionales ROL  Vendedor</w:t>
            </w:r>
          </w:p>
        </w:tc>
      </w:tr>
      <w:tr>
        <w:trPr>
          <w:cantSplit w:val="0"/>
          <w:trHeight w:val="485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dfdfdf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B9">
            <w:pPr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Código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dfdfdf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BA">
            <w:pPr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Descripción  del Requisito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dfdfdf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BC">
            <w:pPr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Tipo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dfdfdf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BD">
            <w:pPr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Responsable             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dfdfdf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BE">
            <w:pPr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Prioridad</w:t>
            </w:r>
          </w:p>
        </w:tc>
      </w:tr>
      <w:tr>
        <w:trPr>
          <w:cantSplit w:val="0"/>
          <w:trHeight w:val="485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BF">
            <w:pPr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RF 09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C0">
            <w:pPr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El sistema debe permitir el acceso al vendedor para iniciar sesión. 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C2">
            <w:pPr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Funcional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C3">
            <w:pPr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Desarrollador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C4">
            <w:pPr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Alta</w:t>
            </w:r>
          </w:p>
        </w:tc>
      </w:tr>
      <w:tr>
        <w:trPr>
          <w:cantSplit w:val="0"/>
          <w:trHeight w:val="485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C5">
            <w:pPr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RF 10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C6">
            <w:pPr>
              <w:jc w:val="both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El sistema debe permitir restablecer contraseña y actualización de datos.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C8">
            <w:pPr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Funcional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C9">
            <w:pPr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Desarrollador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CA">
            <w:pPr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Alta</w:t>
            </w:r>
          </w:p>
        </w:tc>
      </w:tr>
      <w:tr>
        <w:trPr>
          <w:cantSplit w:val="0"/>
          <w:trHeight w:val="485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CB">
            <w:pPr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RF 11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CC">
            <w:pPr>
              <w:jc w:val="both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El sistema debe permitir al vendedor crear nuevos clientes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CE">
            <w:pPr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Funcional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CF">
            <w:pPr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Desarrollador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D0">
            <w:pPr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Alta</w:t>
            </w:r>
          </w:p>
        </w:tc>
      </w:tr>
      <w:tr>
        <w:trPr>
          <w:cantSplit w:val="0"/>
          <w:trHeight w:val="485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D1">
            <w:pPr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RF 12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D2">
            <w:pPr>
              <w:jc w:val="both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El sistema debe permitir al vendedor consultar el inventario de los productos 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D4">
            <w:pPr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Funcional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D5">
            <w:pPr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Desarrollador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D6">
            <w:pPr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Alta</w:t>
            </w:r>
          </w:p>
        </w:tc>
      </w:tr>
      <w:tr>
        <w:trPr>
          <w:cantSplit w:val="0"/>
          <w:trHeight w:val="485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D7">
            <w:pPr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RF 13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D8">
            <w:pPr>
              <w:jc w:val="both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El sistema debe permitir al vendedor editar la información de los clientes 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DA">
            <w:pPr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Funcional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DB">
            <w:pPr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Desarrollador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DC">
            <w:pPr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Alta</w:t>
            </w:r>
          </w:p>
        </w:tc>
      </w:tr>
      <w:tr>
        <w:trPr>
          <w:cantSplit w:val="0"/>
          <w:trHeight w:val="485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DD">
            <w:pPr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RF 14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DE">
            <w:pPr>
              <w:jc w:val="both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El sistema debe permitir al vendedor  eliminar los registros de los clientes inactivos.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E0">
            <w:pPr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Funcional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E1">
            <w:pPr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Desarrollador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E2">
            <w:pPr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Alta</w:t>
            </w:r>
          </w:p>
        </w:tc>
      </w:tr>
      <w:tr>
        <w:trPr>
          <w:cantSplit w:val="0"/>
          <w:trHeight w:val="485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E3">
            <w:pPr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RF 15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E4">
            <w:pPr>
              <w:jc w:val="both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El sistema debe permitir al vendedor generar reportes y facturas PDF de los clientes 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E6">
            <w:pPr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Funcional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E7">
            <w:pPr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Desarrollador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E8">
            <w:pPr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Alta</w:t>
            </w:r>
          </w:p>
        </w:tc>
      </w:tr>
      <w:tr>
        <w:trPr>
          <w:cantSplit w:val="0"/>
          <w:trHeight w:val="485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E9">
            <w:pPr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RF 16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EA">
            <w:pPr>
              <w:jc w:val="both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El sistema debe permitir al vendedor consultar la información de las órdenes de pedidos de losa clientes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EC">
            <w:pPr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Funcional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ED">
            <w:pPr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Desarrollador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EE">
            <w:pPr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Alta</w:t>
            </w:r>
          </w:p>
        </w:tc>
      </w:tr>
    </w:tbl>
    <w:p w:rsidR="00000000" w:rsidDel="00000000" w:rsidP="00000000" w:rsidRDefault="00000000" w:rsidRPr="00000000" w14:paraId="000001EF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14"/>
        <w:tblW w:w="9630.0" w:type="dxa"/>
        <w:jc w:val="left"/>
        <w:tblInd w:w="-135.0" w:type="dxa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170"/>
        <w:gridCol w:w="1410"/>
        <w:gridCol w:w="2490"/>
        <w:gridCol w:w="1440"/>
        <w:gridCol w:w="1770"/>
        <w:gridCol w:w="1350"/>
        <w:tblGridChange w:id="0">
          <w:tblGrid>
            <w:gridCol w:w="1170"/>
            <w:gridCol w:w="1410"/>
            <w:gridCol w:w="2490"/>
            <w:gridCol w:w="1440"/>
            <w:gridCol w:w="1770"/>
            <w:gridCol w:w="1350"/>
          </w:tblGrid>
        </w:tblGridChange>
      </w:tblGrid>
      <w:tr>
        <w:trPr>
          <w:cantSplit w:val="0"/>
          <w:trHeight w:val="690" w:hRule="atLeast"/>
          <w:tblHeader w:val="0"/>
        </w:trPr>
        <w:tc>
          <w:tcPr>
            <w:gridSpan w:val="6"/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dfdfdf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F0">
            <w:pPr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SICV</w:t>
            </w:r>
          </w:p>
          <w:p w:rsidR="00000000" w:rsidDel="00000000" w:rsidP="00000000" w:rsidRDefault="00000000" w:rsidRPr="00000000" w14:paraId="000001F1">
            <w:pPr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 Especificación de Requerimientos Funcionales ROL Cliente</w:t>
            </w:r>
          </w:p>
        </w:tc>
      </w:tr>
      <w:tr>
        <w:trPr>
          <w:cantSplit w:val="0"/>
          <w:trHeight w:val="485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dfdfdf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F7">
            <w:pPr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Código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dfdfdf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F8">
            <w:pPr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Descripción  del Requisito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dfdfdf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FA">
            <w:pPr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Tipo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dfdfdf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FB">
            <w:pPr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Responsable             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dfdfdf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FC">
            <w:pPr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Prioridad</w:t>
            </w:r>
          </w:p>
        </w:tc>
      </w:tr>
      <w:tr>
        <w:trPr>
          <w:cantSplit w:val="0"/>
          <w:trHeight w:val="485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FD">
            <w:pPr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RF 17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FE">
            <w:pPr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El sistema debe permitir al cliente consultar su orden de pedido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00">
            <w:pPr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Funcional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01">
            <w:pPr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Desarrollador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02">
            <w:pPr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Alta</w:t>
            </w:r>
          </w:p>
        </w:tc>
      </w:tr>
      <w:tr>
        <w:trPr>
          <w:cantSplit w:val="0"/>
          <w:trHeight w:val="485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03">
            <w:pPr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RF 18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04">
            <w:pPr>
              <w:jc w:val="both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El sistema debe permitir al cliente consultar su factura.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06">
            <w:pPr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Funcional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07">
            <w:pPr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Desarrollador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08">
            <w:pPr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Alta</w:t>
            </w:r>
          </w:p>
        </w:tc>
      </w:tr>
      <w:tr>
        <w:trPr>
          <w:cantSplit w:val="0"/>
          <w:trHeight w:val="485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09">
            <w:pPr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RF 19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0A">
            <w:pPr>
              <w:jc w:val="both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El sistema debe permitir al cliente consultar sus pagos.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0C">
            <w:pPr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Funcional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0D">
            <w:pPr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Desarrollador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0E">
            <w:pPr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Alta</w:t>
            </w:r>
          </w:p>
        </w:tc>
      </w:tr>
      <w:tr>
        <w:trPr>
          <w:cantSplit w:val="0"/>
          <w:trHeight w:val="923.935546875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0F">
            <w:pPr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RF 20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10">
            <w:pPr>
              <w:jc w:val="both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El sistema debe permitir al cliente generar correcciones en su orden de pedido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12">
            <w:pPr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Funcional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13">
            <w:pPr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Desarrollador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14">
            <w:pPr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Alta</w:t>
            </w:r>
          </w:p>
        </w:tc>
      </w:tr>
    </w:tbl>
    <w:p w:rsidR="00000000" w:rsidDel="00000000" w:rsidP="00000000" w:rsidRDefault="00000000" w:rsidRPr="00000000" w14:paraId="00000215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6">
      <w:pPr>
        <w:ind w:firstLine="72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7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8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3.3 Requisitos no Funcionales</w:t>
      </w:r>
    </w:p>
    <w:p w:rsidR="00000000" w:rsidDel="00000000" w:rsidP="00000000" w:rsidRDefault="00000000" w:rsidRPr="00000000" w14:paraId="00000219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15"/>
        <w:tblW w:w="9630.0" w:type="dxa"/>
        <w:jc w:val="left"/>
        <w:tblInd w:w="-135.0" w:type="dxa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110"/>
        <w:gridCol w:w="1335"/>
        <w:gridCol w:w="2565"/>
        <w:gridCol w:w="1635"/>
        <w:gridCol w:w="1710"/>
        <w:gridCol w:w="1275"/>
        <w:tblGridChange w:id="0">
          <w:tblGrid>
            <w:gridCol w:w="1110"/>
            <w:gridCol w:w="1335"/>
            <w:gridCol w:w="2565"/>
            <w:gridCol w:w="1635"/>
            <w:gridCol w:w="1710"/>
            <w:gridCol w:w="1275"/>
          </w:tblGrid>
        </w:tblGridChange>
      </w:tblGrid>
      <w:tr>
        <w:trPr>
          <w:cantSplit w:val="0"/>
          <w:trHeight w:val="690" w:hRule="atLeast"/>
          <w:tblHeader w:val="0"/>
        </w:trPr>
        <w:tc>
          <w:tcPr>
            <w:gridSpan w:val="6"/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dfdfdf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1A">
            <w:pPr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SICV</w:t>
            </w:r>
          </w:p>
          <w:p w:rsidR="00000000" w:rsidDel="00000000" w:rsidP="00000000" w:rsidRDefault="00000000" w:rsidRPr="00000000" w14:paraId="0000021B">
            <w:pPr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 Especificación de Requerimientos No Funcionales</w:t>
            </w:r>
          </w:p>
        </w:tc>
      </w:tr>
      <w:tr>
        <w:trPr>
          <w:cantSplit w:val="0"/>
          <w:trHeight w:val="485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dfdfdf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21">
            <w:pPr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Código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dfdfdf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22">
            <w:pPr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Descripción  del Requisito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dfdfdf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24">
            <w:pPr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Tipo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dfdfdf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25">
            <w:pPr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Responsable             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dfdfdf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26">
            <w:pPr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Prioridad</w:t>
            </w:r>
          </w:p>
        </w:tc>
      </w:tr>
      <w:tr>
        <w:trPr>
          <w:cantSplit w:val="0"/>
          <w:trHeight w:val="485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27">
            <w:pPr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RNF 01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28">
            <w:pPr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El sistema debe ser capaz de operar adecuadamente 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2A">
            <w:pPr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Eficiencia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2B">
            <w:pPr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Desarrollador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2C">
            <w:pPr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Alta</w:t>
            </w:r>
          </w:p>
        </w:tc>
      </w:tr>
      <w:tr>
        <w:trPr>
          <w:cantSplit w:val="0"/>
          <w:trHeight w:val="485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2D">
            <w:pPr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RNF 02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2E">
            <w:pPr>
              <w:jc w:val="both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El sistema debe garantizar que los permiso de acceso solo puedan ser  modificados por el administrador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30">
            <w:pPr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Seguridad Lógica de Datos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31">
            <w:pPr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Desarrollador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32">
            <w:pPr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Alta</w:t>
            </w:r>
          </w:p>
        </w:tc>
      </w:tr>
      <w:tr>
        <w:trPr>
          <w:cantSplit w:val="0"/>
          <w:trHeight w:val="485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33">
            <w:pPr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RNF 03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34">
            <w:pPr>
              <w:jc w:val="both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El sistema debe actuar de manera inmediata si se identifica alguna inconsistencia de seguridad de la información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36">
            <w:pPr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Seguridad Lógica de Datos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37">
            <w:pPr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Desarrollador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38">
            <w:pPr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Alta</w:t>
            </w:r>
          </w:p>
        </w:tc>
      </w:tr>
      <w:tr>
        <w:trPr>
          <w:cantSplit w:val="0"/>
          <w:trHeight w:val="485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39">
            <w:pPr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RNF 04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3A">
            <w:pPr>
              <w:jc w:val="both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El sistema debe </w:t>
            </w:r>
            <w:r w:rsidDel="00000000" w:rsidR="00000000" w:rsidRPr="00000000">
              <w:rPr>
                <w:color w:val="292929"/>
                <w:sz w:val="22"/>
                <w:szCs w:val="22"/>
                <w:rtl w:val="0"/>
              </w:rPr>
              <w:t xml:space="preserve">poseer un diseño “Responsive” a fin de garantizar la adecuada visualización en diferentes dispositivos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3C">
            <w:pPr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Usabilidad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3D">
            <w:pPr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Desarrollador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3E">
            <w:pPr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Alta</w:t>
            </w:r>
          </w:p>
        </w:tc>
      </w:tr>
      <w:tr>
        <w:trPr>
          <w:cantSplit w:val="0"/>
          <w:trHeight w:val="485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3F">
            <w:pPr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RNF 05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40">
            <w:pPr>
              <w:jc w:val="both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La aplicación  web diseñada debe tener total disponibilidad las 24 horas todos los días de la semana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42">
            <w:pPr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Disponibilidad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43">
            <w:pPr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Desarrollador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44">
            <w:pPr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Alta</w:t>
            </w:r>
          </w:p>
        </w:tc>
      </w:tr>
      <w:tr>
        <w:trPr>
          <w:cantSplit w:val="0"/>
          <w:trHeight w:val="485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45">
            <w:pPr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46">
            <w:pPr>
              <w:jc w:val="both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48">
            <w:pPr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49">
            <w:pPr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4A">
            <w:pPr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6">
      <w:pPr>
        <w:rPr/>
      </w:pPr>
      <w:bookmarkStart w:colFirst="0" w:colLast="0" w:name="_heading=h.2zbgiuw" w:id="40"/>
      <w:bookmarkEnd w:id="4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7">
      <w:pPr>
        <w:rPr/>
      </w:pPr>
      <w:bookmarkStart w:colFirst="0" w:colLast="0" w:name="_heading=h.1egqt2p" w:id="41"/>
      <w:bookmarkEnd w:id="4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8">
      <w:pPr>
        <w:rPr/>
      </w:pPr>
      <w:bookmarkStart w:colFirst="0" w:colLast="0" w:name="_heading=h.3ygebqi" w:id="42"/>
      <w:bookmarkEnd w:id="4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9">
      <w:pPr>
        <w:rPr/>
      </w:pPr>
      <w:bookmarkStart w:colFirst="0" w:colLast="0" w:name="_heading=h.2dlolyb" w:id="43"/>
      <w:bookmarkEnd w:id="4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B">
      <w:pPr>
        <w:keepNext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60" w:before="240" w:lineRule="auto"/>
        <w:ind w:firstLine="720"/>
        <w:rPr>
          <w:b w:val="1"/>
          <w:color w:val="000000"/>
          <w:sz w:val="24"/>
          <w:szCs w:val="24"/>
        </w:rPr>
      </w:pPr>
      <w:bookmarkStart w:colFirst="0" w:colLast="0" w:name="_heading=h.sqyw64" w:id="44"/>
      <w:bookmarkEnd w:id="44"/>
      <w:r w:rsidDel="00000000" w:rsidR="00000000" w:rsidRPr="00000000">
        <w:rPr>
          <w:b w:val="1"/>
          <w:sz w:val="24"/>
          <w:szCs w:val="24"/>
          <w:rtl w:val="0"/>
        </w:rPr>
        <w:t xml:space="preserve">3.3.1 </w:t>
      </w:r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Requisitos de rendimiento</w:t>
      </w:r>
    </w:p>
    <w:p w:rsidR="00000000" w:rsidDel="00000000" w:rsidP="00000000" w:rsidRDefault="00000000" w:rsidRPr="00000000" w14:paraId="0000025C">
      <w:pPr>
        <w:keepNext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60" w:before="240" w:lineRule="auto"/>
        <w:jc w:val="both"/>
        <w:rPr>
          <w:sz w:val="24"/>
          <w:szCs w:val="24"/>
        </w:rPr>
      </w:pPr>
      <w:bookmarkStart w:colFirst="0" w:colLast="0" w:name="_heading=h.3cqmetx" w:id="45"/>
      <w:bookmarkEnd w:id="45"/>
      <w:r w:rsidDel="00000000" w:rsidR="00000000" w:rsidRPr="00000000">
        <w:rPr>
          <w:sz w:val="24"/>
          <w:szCs w:val="24"/>
          <w:rtl w:val="0"/>
        </w:rPr>
        <w:t xml:space="preserve">Los requisitos de rendimiento se garantizan con un tiempo de respuesta en las operaciones en un tiempo inferior a 30 segundos, esto sin importar a las conexiones simultáneas que se realicen</w:t>
      </w:r>
      <w:r w:rsidDel="00000000" w:rsidR="00000000" w:rsidRPr="00000000">
        <w:rPr>
          <w:b w:val="1"/>
          <w:sz w:val="24"/>
          <w:szCs w:val="24"/>
          <w:rtl w:val="0"/>
        </w:rPr>
        <w:t xml:space="preserve">, </w:t>
      </w:r>
      <w:r w:rsidDel="00000000" w:rsidR="00000000" w:rsidRPr="00000000">
        <w:rPr>
          <w:sz w:val="24"/>
          <w:szCs w:val="24"/>
          <w:rtl w:val="0"/>
        </w:rPr>
        <w:t xml:space="preserve">en cuanto a los requisitos de hardware con relación al rendimiento un pc con sistema operativo windows 7 y un procesador pentium 4 será suficiente para correr el aplicativo correctamente.</w:t>
      </w:r>
    </w:p>
    <w:p w:rsidR="00000000" w:rsidDel="00000000" w:rsidP="00000000" w:rsidRDefault="00000000" w:rsidRPr="00000000" w14:paraId="0000025D">
      <w:pPr>
        <w:keepNext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before="200" w:lineRule="auto"/>
        <w:ind w:firstLine="72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3.3.2 </w:t>
      </w:r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Seguridad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E">
      <w:pPr>
        <w:keepNext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El sistema contará con un certificado SSL el cual evitará el robo de información  y manipulación de información confidencial, con absoluta confiabilidad, tal como nombres de usuario, contraseñas, correos electrónicos y datos de los usuarios.</w:t>
      </w:r>
    </w:p>
    <w:p w:rsidR="00000000" w:rsidDel="00000000" w:rsidP="00000000" w:rsidRDefault="00000000" w:rsidRPr="00000000" w14:paraId="0000025F">
      <w:pPr>
        <w:keepNext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60" w:before="240" w:lineRule="auto"/>
        <w:ind w:firstLine="720"/>
        <w:rPr>
          <w:b w:val="1"/>
          <w:color w:val="000000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3.3.3</w:t>
      </w: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Fiabilidad</w:t>
      </w:r>
    </w:p>
    <w:p w:rsidR="00000000" w:rsidDel="00000000" w:rsidP="00000000" w:rsidRDefault="00000000" w:rsidRPr="00000000" w14:paraId="0000026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jc w:val="both"/>
        <w:rPr>
          <w:sz w:val="24"/>
          <w:szCs w:val="24"/>
        </w:rPr>
      </w:pPr>
      <w:bookmarkStart w:colFirst="0" w:colLast="0" w:name="_heading=h.1rvwp1q" w:id="46"/>
      <w:bookmarkEnd w:id="46"/>
      <w:r w:rsidDel="00000000" w:rsidR="00000000" w:rsidRPr="00000000">
        <w:rPr>
          <w:sz w:val="24"/>
          <w:szCs w:val="24"/>
          <w:rtl w:val="0"/>
        </w:rPr>
        <w:t xml:space="preserve">La fiabilidad aportada por  sistema,  dependerá de la correcta gestión de documentos, y gestión de actores involucrados en el proceso de sistematización de los datos,  con tiempos óptimos de respuesta, alertas de seguridad, control y análisis, podremos garantizar una gestión óptima</w:t>
      </w:r>
    </w:p>
    <w:p w:rsidR="00000000" w:rsidDel="00000000" w:rsidP="00000000" w:rsidRDefault="00000000" w:rsidRPr="00000000" w14:paraId="00000261">
      <w:pPr>
        <w:keepNext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60" w:before="240" w:lineRule="auto"/>
        <w:ind w:firstLine="720"/>
        <w:rPr>
          <w:b w:val="1"/>
          <w:color w:val="000000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3.3.4 </w:t>
      </w:r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Disponibilidad</w:t>
      </w:r>
    </w:p>
    <w:p w:rsidR="00000000" w:rsidDel="00000000" w:rsidP="00000000" w:rsidRDefault="00000000" w:rsidRPr="00000000" w14:paraId="0000026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jc w:val="both"/>
        <w:rPr>
          <w:sz w:val="24"/>
          <w:szCs w:val="24"/>
        </w:rPr>
      </w:pPr>
      <w:bookmarkStart w:colFirst="0" w:colLast="0" w:name="_heading=h.4bvk7pj" w:id="47"/>
      <w:bookmarkEnd w:id="47"/>
      <w:r w:rsidDel="00000000" w:rsidR="00000000" w:rsidRPr="00000000">
        <w:rPr>
          <w:sz w:val="24"/>
          <w:szCs w:val="24"/>
          <w:rtl w:val="0"/>
        </w:rPr>
        <w:t xml:space="preserve">La plataforma  SICV, contará  con una disponibilidad del 100% para los usuarios registrados.</w:t>
      </w:r>
    </w:p>
    <w:p w:rsidR="00000000" w:rsidDel="00000000" w:rsidP="00000000" w:rsidRDefault="00000000" w:rsidRPr="00000000" w14:paraId="00000263">
      <w:pPr>
        <w:keepNext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60" w:before="240" w:lineRule="auto"/>
        <w:ind w:firstLine="72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3.3.5 </w:t>
      </w:r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Mantenibilidad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4">
      <w:pPr>
        <w:keepNext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60" w:before="240" w:lineRule="auto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Se realiza un mantenimiento cada 6 meses, correctivo y preventivo, actualizaciones, se podrán presentar, en caso tal haya un error en el sistema; el sistema será autosostenible , pero se le brindará al señor Hernando soporte técnico en horario laboral si es el caso se requiere.</w:t>
      </w:r>
    </w:p>
    <w:p w:rsidR="00000000" w:rsidDel="00000000" w:rsidP="00000000" w:rsidRDefault="00000000" w:rsidRPr="00000000" w14:paraId="00000265">
      <w:pPr>
        <w:keepNext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60" w:before="240" w:lineRule="auto"/>
        <w:ind w:firstLine="720"/>
        <w:rPr>
          <w:b w:val="1"/>
          <w:color w:val="000000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3.3.6 </w:t>
      </w:r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Portabilidad</w:t>
      </w:r>
    </w:p>
    <w:p w:rsidR="00000000" w:rsidDel="00000000" w:rsidP="00000000" w:rsidRDefault="00000000" w:rsidRPr="00000000" w14:paraId="0000026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Nuestro aplicativo , podrá ser instalado en cualquier ordenador , ya que usaremos un repositorio digital como github, la base de datos se manejara en el mismo pc donde se instale el aplicativo , con un respaldo en la nube de google (Drive).</w:t>
      </w:r>
    </w:p>
    <w:p w:rsidR="00000000" w:rsidDel="00000000" w:rsidP="00000000" w:rsidRDefault="00000000" w:rsidRPr="00000000" w14:paraId="0000026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rPr/>
      </w:pPr>
      <w:r w:rsidDel="00000000" w:rsidR="00000000" w:rsidRPr="00000000">
        <w:rPr>
          <w:rtl w:val="0"/>
        </w:rPr>
      </w:r>
    </w:p>
    <w:sectPr>
      <w:headerReference r:id="rId22" w:type="first"/>
      <w:type w:val="nextPage"/>
      <w:pgSz w:h="16838" w:w="11906" w:orient="portrait"/>
      <w:pgMar w:bottom="1403.5039370078755" w:top="1418" w:left="1700.7874015748032" w:right="1701" w:header="0" w:footer="566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Georgia"/>
  <w:font w:name="Times New Roman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27C">
    <w:pPr>
      <w:jc w:val="right"/>
      <w:rPr/>
    </w:pPr>
    <w:r w:rsidDel="00000000" w:rsidR="00000000" w:rsidRPr="00000000">
      <w:rPr>
        <w:color w:val="241a61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27D">
    <w:pPr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pacing w:line="276" w:lineRule="auto"/>
      <w:rPr/>
    </w:pPr>
    <w:r w:rsidDel="00000000" w:rsidR="00000000" w:rsidRPr="00000000">
      <w:rPr>
        <w:rtl w:val="0"/>
      </w:rPr>
    </w:r>
  </w:p>
  <w:tbl>
    <w:tblPr>
      <w:tblStyle w:val="Table18"/>
      <w:tblW w:w="8644.0" w:type="dxa"/>
      <w:jc w:val="left"/>
      <w:tblInd w:w="0.0" w:type="dxa"/>
      <w:tblBorders>
        <w:top w:color="292929" w:space="0" w:sz="4" w:val="single"/>
        <w:left w:color="000000" w:space="0" w:sz="0" w:val="nil"/>
        <w:bottom w:color="000000" w:space="0" w:sz="0" w:val="nil"/>
        <w:right w:color="000000" w:space="0" w:sz="0" w:val="nil"/>
        <w:insideH w:color="000000" w:space="0" w:sz="0" w:val="nil"/>
        <w:insideV w:color="000000" w:space="0" w:sz="0" w:val="nil"/>
      </w:tblBorders>
      <w:tblLayout w:type="fixed"/>
      <w:tblLook w:val="0000"/>
    </w:tblPr>
    <w:tblGrid>
      <w:gridCol w:w="1947"/>
      <w:gridCol w:w="160"/>
      <w:gridCol w:w="6537"/>
      <w:tblGridChange w:id="0">
        <w:tblGrid>
          <w:gridCol w:w="1947"/>
          <w:gridCol w:w="160"/>
          <w:gridCol w:w="6537"/>
        </w:tblGrid>
      </w:tblGridChange>
    </w:tblGrid>
    <w:tr>
      <w:trPr>
        <w:cantSplit w:val="0"/>
        <w:trHeight w:val="675" w:hRule="atLeast"/>
        <w:tblHeader w:val="0"/>
      </w:trPr>
      <w:tc>
        <w:tcPr>
          <w:tcMar>
            <w:top w:w="68.0" w:type="dxa"/>
            <w:bottom w:w="68.0" w:type="dxa"/>
          </w:tcMar>
        </w:tcPr>
        <w:p w:rsidR="00000000" w:rsidDel="00000000" w:rsidP="00000000" w:rsidRDefault="00000000" w:rsidRPr="00000000" w14:paraId="0000027E">
          <w:pPr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tabs>
              <w:tab w:val="center" w:pos="4252"/>
              <w:tab w:val="right" w:pos="8504"/>
            </w:tabs>
            <w:jc w:val="right"/>
            <w:rPr>
              <w:color w:val="000000"/>
              <w:sz w:val="16"/>
              <w:szCs w:val="16"/>
            </w:rPr>
          </w:pPr>
          <w:r w:rsidDel="00000000" w:rsidR="00000000" w:rsidRPr="00000000">
            <w:rPr>
              <w:rtl w:val="0"/>
            </w:rPr>
          </w:r>
        </w:p>
      </w:tc>
      <w:tc>
        <w:tcPr>
          <w:tcMar>
            <w:top w:w="68.0" w:type="dxa"/>
            <w:bottom w:w="68.0" w:type="dxa"/>
          </w:tcMar>
          <w:vAlign w:val="center"/>
        </w:tcPr>
        <w:p w:rsidR="00000000" w:rsidDel="00000000" w:rsidP="00000000" w:rsidRDefault="00000000" w:rsidRPr="00000000" w14:paraId="0000027F">
          <w:pPr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tabs>
              <w:tab w:val="center" w:pos="4252"/>
              <w:tab w:val="right" w:pos="8504"/>
            </w:tabs>
            <w:jc w:val="right"/>
            <w:rPr>
              <w:color w:val="000000"/>
              <w:sz w:val="16"/>
              <w:szCs w:val="16"/>
            </w:rPr>
          </w:pPr>
          <w:r w:rsidDel="00000000" w:rsidR="00000000" w:rsidRPr="00000000">
            <w:rPr>
              <w:rtl w:val="0"/>
            </w:rPr>
          </w:r>
        </w:p>
      </w:tc>
      <w:tc>
        <w:tcPr>
          <w:tcMar>
            <w:top w:w="68.0" w:type="dxa"/>
            <w:bottom w:w="68.0" w:type="dxa"/>
          </w:tcMar>
          <w:vAlign w:val="center"/>
        </w:tcPr>
        <w:p w:rsidR="00000000" w:rsidDel="00000000" w:rsidP="00000000" w:rsidRDefault="00000000" w:rsidRPr="00000000" w14:paraId="00000280">
          <w:pPr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tabs>
              <w:tab w:val="center" w:pos="4252"/>
              <w:tab w:val="right" w:pos="8504"/>
            </w:tabs>
            <w:rPr>
              <w:b w:val="1"/>
              <w:color w:val="000000"/>
              <w:sz w:val="16"/>
              <w:szCs w:val="16"/>
            </w:rPr>
          </w:pPr>
          <w:r w:rsidDel="00000000" w:rsidR="00000000" w:rsidRPr="00000000">
            <w:rPr>
              <w:b w:val="1"/>
              <w:color w:val="241a61"/>
              <w:sz w:val="16"/>
              <w:szCs w:val="16"/>
              <w:rtl w:val="0"/>
            </w:rPr>
            <w:t xml:space="preserve">Realizado por: Pilar Cortés - Santiago Cano - Ricardo Capera</w:t>
          </w:r>
          <w:r w:rsidDel="00000000" w:rsidR="00000000" w:rsidRPr="00000000">
            <w:rPr>
              <w:rtl w:val="0"/>
            </w:rPr>
          </w:r>
        </w:p>
      </w:tc>
    </w:tr>
  </w:tbl>
  <w:p w:rsidR="00000000" w:rsidDel="00000000" w:rsidP="00000000" w:rsidRDefault="00000000" w:rsidRPr="00000000" w14:paraId="00000281"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tabs>
        <w:tab w:val="center" w:pos="4252"/>
        <w:tab w:val="right" w:pos="8504"/>
      </w:tabs>
      <w:ind w:left="720" w:firstLine="0"/>
      <w:jc w:val="right"/>
      <w:rPr>
        <w:color w:val="241a61"/>
      </w:rPr>
    </w:pPr>
    <w:r w:rsidDel="00000000" w:rsidR="00000000" w:rsidRPr="00000000">
      <w:rPr>
        <w:color w:val="241a61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26D"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tabs>
        <w:tab w:val="center" w:pos="4252"/>
        <w:tab w:val="right" w:pos="8504"/>
      </w:tabs>
      <w:jc w:val="right"/>
      <w:rPr>
        <w:color w:val="000000"/>
      </w:rPr>
    </w:pPr>
    <w:r w:rsidDel="00000000" w:rsidR="00000000" w:rsidRPr="00000000">
      <w:rPr>
        <w:rtl w:val="0"/>
      </w:rPr>
    </w:r>
  </w:p>
</w:hdr>
</file>

<file path=word/header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26E">
    <w:pPr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rPr>
        <w:i w:val="1"/>
        <w:color w:val="0000ff"/>
      </w:rPr>
    </w:pPr>
    <w:r w:rsidDel="00000000" w:rsidR="00000000" w:rsidRPr="00000000">
      <w:rPr>
        <w:rtl w:val="0"/>
      </w:rPr>
    </w:r>
  </w:p>
  <w:tbl>
    <w:tblPr>
      <w:tblStyle w:val="Table16"/>
      <w:tblW w:w="8643.0" w:type="dxa"/>
      <w:jc w:val="left"/>
      <w:tblInd w:w="0.0" w:type="dxa"/>
      <w:tblBorders>
        <w:top w:color="000000" w:space="0" w:sz="0" w:val="nil"/>
        <w:left w:color="000000" w:space="0" w:sz="0" w:val="nil"/>
        <w:bottom w:color="292929" w:space="0" w:sz="4" w:val="single"/>
        <w:right w:color="000000" w:space="0" w:sz="0" w:val="nil"/>
        <w:insideH w:color="000000" w:space="0" w:sz="0" w:val="nil"/>
        <w:insideV w:color="000000" w:space="0" w:sz="0" w:val="nil"/>
      </w:tblBorders>
      <w:tblLayout w:type="fixed"/>
      <w:tblLook w:val="0000"/>
    </w:tblPr>
    <w:tblGrid>
      <w:gridCol w:w="1947"/>
      <w:gridCol w:w="5513"/>
      <w:gridCol w:w="1183"/>
      <w:tblGridChange w:id="0">
        <w:tblGrid>
          <w:gridCol w:w="1947"/>
          <w:gridCol w:w="5513"/>
          <w:gridCol w:w="1183"/>
        </w:tblGrid>
      </w:tblGridChange>
    </w:tblGrid>
    <w:tr>
      <w:trPr>
        <w:cantSplit w:val="0"/>
        <w:trHeight w:val="1455" w:hRule="atLeast"/>
        <w:tblHeader w:val="0"/>
      </w:trPr>
      <w:tc>
        <w:tcPr>
          <w:tcMar>
            <w:top w:w="68.0" w:type="dxa"/>
            <w:bottom w:w="68.0" w:type="dxa"/>
          </w:tcMar>
        </w:tcPr>
        <w:p w:rsidR="00000000" w:rsidDel="00000000" w:rsidP="00000000" w:rsidRDefault="00000000" w:rsidRPr="00000000" w14:paraId="0000026F">
          <w:pPr>
            <w:jc w:val="center"/>
            <w:rPr>
              <w:color w:val="000000"/>
              <w:sz w:val="16"/>
              <w:szCs w:val="16"/>
            </w:rPr>
          </w:pPr>
          <w:r w:rsidDel="00000000" w:rsidR="00000000" w:rsidRPr="00000000">
            <w:rPr>
              <w:sz w:val="16"/>
              <w:szCs w:val="16"/>
            </w:rPr>
            <w:drawing>
              <wp:inline distB="114300" distT="114300" distL="114300" distR="114300">
                <wp:extent cx="1103037" cy="687400"/>
                <wp:effectExtent b="0" l="0" r="0" t="0"/>
                <wp:docPr id="29" name="image11.png"/>
                <a:graphic>
                  <a:graphicData uri="http://schemas.openxmlformats.org/drawingml/2006/picture">
                    <pic:pic>
                      <pic:nvPicPr>
                        <pic:cNvPr id="0" name="image11.png"/>
                        <pic:cNvPicPr preferRelativeResize="0"/>
                      </pic:nvPicPr>
                      <pic:blipFill>
                        <a:blip r:embed="rId1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103037" cy="687400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w:r>
          <w:r w:rsidDel="00000000" w:rsidR="00000000" w:rsidRPr="00000000">
            <w:rPr>
              <w:rtl w:val="0"/>
            </w:rPr>
          </w:r>
        </w:p>
      </w:tc>
      <w:tc>
        <w:tcPr>
          <w:tcMar>
            <w:top w:w="68.0" w:type="dxa"/>
            <w:bottom w:w="68.0" w:type="dxa"/>
          </w:tcMar>
          <w:vAlign w:val="center"/>
        </w:tcPr>
        <w:p w:rsidR="00000000" w:rsidDel="00000000" w:rsidP="00000000" w:rsidRDefault="00000000" w:rsidRPr="00000000" w14:paraId="00000270">
          <w:pPr>
            <w:jc w:val="center"/>
            <w:rPr>
              <w:b w:val="1"/>
              <w:color w:val="5f5f5f"/>
              <w:sz w:val="22"/>
              <w:szCs w:val="22"/>
            </w:rPr>
          </w:pPr>
          <w:r w:rsidDel="00000000" w:rsidR="00000000" w:rsidRPr="00000000">
            <w:rPr>
              <w:b w:val="1"/>
              <w:color w:val="5f5f5f"/>
              <w:sz w:val="22"/>
              <w:szCs w:val="22"/>
              <w:rtl w:val="0"/>
            </w:rPr>
            <w:t xml:space="preserve">      SICV (Sistema de Información Control Ventas)</w:t>
          </w:r>
        </w:p>
        <w:p w:rsidR="00000000" w:rsidDel="00000000" w:rsidP="00000000" w:rsidRDefault="00000000" w:rsidRPr="00000000" w14:paraId="00000271">
          <w:pPr>
            <w:ind w:left="425" w:firstLine="0"/>
            <w:jc w:val="center"/>
            <w:rPr>
              <w:b w:val="1"/>
              <w:color w:val="5f5f5f"/>
              <w:sz w:val="22"/>
              <w:szCs w:val="22"/>
            </w:rPr>
          </w:pPr>
          <w:r w:rsidDel="00000000" w:rsidR="00000000" w:rsidRPr="00000000">
            <w:rPr>
              <w:b w:val="1"/>
              <w:color w:val="5f5f5f"/>
              <w:sz w:val="22"/>
              <w:szCs w:val="22"/>
              <w:rtl w:val="0"/>
            </w:rPr>
            <w:t xml:space="preserve">Especificación de Requisitos de Software</w:t>
          </w:r>
        </w:p>
      </w:tc>
      <w:tc>
        <w:tcPr>
          <w:tcMar>
            <w:top w:w="68.0" w:type="dxa"/>
            <w:bottom w:w="68.0" w:type="dxa"/>
          </w:tcMar>
          <w:vAlign w:val="center"/>
        </w:tcPr>
        <w:p w:rsidR="00000000" w:rsidDel="00000000" w:rsidP="00000000" w:rsidRDefault="00000000" w:rsidRPr="00000000" w14:paraId="00000272">
          <w:pPr>
            <w:tabs>
              <w:tab w:val="center" w:pos="4252"/>
              <w:tab w:val="right" w:pos="8504"/>
            </w:tabs>
            <w:jc w:val="right"/>
            <w:rPr>
              <w:color w:val="241a61"/>
            </w:rPr>
          </w:pPr>
          <w:r w:rsidDel="00000000" w:rsidR="00000000" w:rsidRPr="00000000">
            <w:rPr>
              <w:color w:val="241a61"/>
            </w:rPr>
            <w:drawing>
              <wp:inline distB="19050" distT="19050" distL="19050" distR="19050">
                <wp:extent cx="718828" cy="497650"/>
                <wp:effectExtent b="0" l="0" r="0" t="0"/>
                <wp:docPr id="20" name="image1.png"/>
                <a:graphic>
                  <a:graphicData uri="http://schemas.openxmlformats.org/drawingml/2006/picture">
                    <pic:pic>
                      <pic:nvPicPr>
                        <pic:cNvPr id="0" name="image1.png"/>
                        <pic:cNvPicPr preferRelativeResize="0"/>
                      </pic:nvPicPr>
                      <pic:blipFill>
                        <a:blip r:embed="rId2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18828" cy="497650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273">
          <w:pPr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tabs>
              <w:tab w:val="center" w:pos="4252"/>
              <w:tab w:val="right" w:pos="8504"/>
            </w:tabs>
            <w:jc w:val="center"/>
            <w:rPr>
              <w:color w:val="000000"/>
            </w:rPr>
          </w:pPr>
          <w:r w:rsidDel="00000000" w:rsidR="00000000" w:rsidRPr="00000000">
            <w:rPr>
              <w:rtl w:val="0"/>
            </w:rPr>
          </w:r>
        </w:p>
      </w:tc>
    </w:tr>
  </w:tbl>
  <w:p w:rsidR="00000000" w:rsidDel="00000000" w:rsidP="00000000" w:rsidRDefault="00000000" w:rsidRPr="00000000" w14:paraId="00000274"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tabs>
        <w:tab w:val="center" w:pos="4252"/>
        <w:tab w:val="right" w:pos="8504"/>
      </w:tabs>
      <w:rPr/>
    </w:pPr>
    <w:r w:rsidDel="00000000" w:rsidR="00000000" w:rsidRPr="00000000">
      <w:rPr>
        <w:rtl w:val="0"/>
      </w:rPr>
    </w:r>
  </w:p>
</w:hdr>
</file>

<file path=word/header3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275">
    <w:pPr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pacing w:line="276" w:lineRule="auto"/>
      <w:rPr>
        <w:color w:val="000000"/>
      </w:rPr>
    </w:pPr>
    <w:r w:rsidDel="00000000" w:rsidR="00000000" w:rsidRPr="00000000">
      <w:rPr>
        <w:rtl w:val="0"/>
      </w:rPr>
    </w:r>
  </w:p>
  <w:tbl>
    <w:tblPr>
      <w:tblStyle w:val="Table17"/>
      <w:tblW w:w="8644.0" w:type="dxa"/>
      <w:jc w:val="left"/>
      <w:tblInd w:w="0.0" w:type="dxa"/>
      <w:tblBorders>
        <w:top w:color="000000" w:space="0" w:sz="0" w:val="nil"/>
        <w:left w:color="000000" w:space="0" w:sz="0" w:val="nil"/>
        <w:bottom w:color="292929" w:space="0" w:sz="4" w:val="single"/>
        <w:right w:color="000000" w:space="0" w:sz="0" w:val="nil"/>
        <w:insideH w:color="000000" w:space="0" w:sz="0" w:val="nil"/>
        <w:insideV w:color="000000" w:space="0" w:sz="0" w:val="nil"/>
      </w:tblBorders>
      <w:tblLayout w:type="fixed"/>
      <w:tblLook w:val="0000"/>
    </w:tblPr>
    <w:tblGrid>
      <w:gridCol w:w="1947"/>
      <w:gridCol w:w="5143"/>
      <w:gridCol w:w="1554"/>
      <w:tblGridChange w:id="0">
        <w:tblGrid>
          <w:gridCol w:w="1947"/>
          <w:gridCol w:w="5143"/>
          <w:gridCol w:w="1554"/>
        </w:tblGrid>
      </w:tblGridChange>
    </w:tblGrid>
    <w:tr>
      <w:trPr>
        <w:cantSplit w:val="0"/>
        <w:tblHeader w:val="0"/>
      </w:trPr>
      <w:tc>
        <w:tcPr>
          <w:tcMar>
            <w:top w:w="68.0" w:type="dxa"/>
            <w:bottom w:w="68.0" w:type="dxa"/>
          </w:tcMar>
        </w:tcPr>
        <w:p w:rsidR="00000000" w:rsidDel="00000000" w:rsidP="00000000" w:rsidRDefault="00000000" w:rsidRPr="00000000" w14:paraId="00000276">
          <w:pPr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tabs>
              <w:tab w:val="center" w:pos="4252"/>
              <w:tab w:val="right" w:pos="8504"/>
            </w:tabs>
            <w:rPr>
              <w:color w:val="000000"/>
              <w:sz w:val="16"/>
              <w:szCs w:val="16"/>
            </w:rPr>
          </w:pPr>
          <w:r w:rsidDel="00000000" w:rsidR="00000000" w:rsidRPr="00000000">
            <w:rPr>
              <w:b w:val="1"/>
              <w:color w:val="241a61"/>
            </w:rPr>
            <w:drawing>
              <wp:inline distB="0" distT="0" distL="114300" distR="114300">
                <wp:extent cx="1147445" cy="467360"/>
                <wp:effectExtent b="0" l="0" r="0" t="0"/>
                <wp:docPr id="30" name="image7.png"/>
                <a:graphic>
                  <a:graphicData uri="http://schemas.openxmlformats.org/drawingml/2006/picture">
                    <pic:pic>
                      <pic:nvPicPr>
                        <pic:cNvPr id="0" name="image7.png"/>
                        <pic:cNvPicPr preferRelativeResize="0"/>
                      </pic:nvPicPr>
                      <pic:blipFill>
                        <a:blip r:embed="rId1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147445" cy="467360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w:r>
          <w:r w:rsidDel="00000000" w:rsidR="00000000" w:rsidRPr="00000000">
            <w:rPr>
              <w:rtl w:val="0"/>
            </w:rPr>
          </w:r>
        </w:p>
      </w:tc>
      <w:tc>
        <w:tcPr>
          <w:tcMar>
            <w:top w:w="68.0" w:type="dxa"/>
            <w:bottom w:w="68.0" w:type="dxa"/>
          </w:tcMar>
          <w:vAlign w:val="center"/>
        </w:tcPr>
        <w:p w:rsidR="00000000" w:rsidDel="00000000" w:rsidP="00000000" w:rsidRDefault="00000000" w:rsidRPr="00000000" w14:paraId="00000277">
          <w:pPr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tabs>
              <w:tab w:val="center" w:pos="4252"/>
              <w:tab w:val="right" w:pos="8504"/>
            </w:tabs>
            <w:jc w:val="center"/>
            <w:rPr>
              <w:color w:val="241a61"/>
            </w:rPr>
          </w:pP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278">
          <w:pPr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tabs>
              <w:tab w:val="center" w:pos="4252"/>
              <w:tab w:val="right" w:pos="8504"/>
            </w:tabs>
            <w:jc w:val="center"/>
            <w:rPr>
              <w:color w:val="000000"/>
            </w:rPr>
          </w:pPr>
          <w:r w:rsidDel="00000000" w:rsidR="00000000" w:rsidRPr="00000000">
            <w:rPr>
              <w:b w:val="1"/>
              <w:color w:val="241a61"/>
              <w:rtl w:val="0"/>
            </w:rPr>
            <w:t xml:space="preserve">Especificación de requisitos de software</w:t>
          </w:r>
          <w:r w:rsidDel="00000000" w:rsidR="00000000" w:rsidRPr="00000000">
            <w:rPr>
              <w:rtl w:val="0"/>
            </w:rPr>
          </w:r>
        </w:p>
      </w:tc>
      <w:tc>
        <w:tcPr>
          <w:tcMar>
            <w:top w:w="68.0" w:type="dxa"/>
            <w:bottom w:w="68.0" w:type="dxa"/>
          </w:tcMar>
          <w:vAlign w:val="center"/>
        </w:tcPr>
        <w:p w:rsidR="00000000" w:rsidDel="00000000" w:rsidP="00000000" w:rsidRDefault="00000000" w:rsidRPr="00000000" w14:paraId="00000279">
          <w:pPr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tabs>
              <w:tab w:val="center" w:pos="4252"/>
              <w:tab w:val="right" w:pos="8504"/>
            </w:tabs>
            <w:jc w:val="right"/>
            <w:rPr>
              <w:color w:val="241a61"/>
            </w:rPr>
          </w:pPr>
          <w:r w:rsidDel="00000000" w:rsidR="00000000" w:rsidRPr="00000000">
            <w:rPr>
              <w:color w:val="241a61"/>
              <w:rtl w:val="0"/>
            </w:rPr>
            <w:t xml:space="preserve">Rev. </w:t>
          </w:r>
        </w:p>
        <w:p w:rsidR="00000000" w:rsidDel="00000000" w:rsidP="00000000" w:rsidRDefault="00000000" w:rsidRPr="00000000" w14:paraId="0000027A">
          <w:pPr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tabs>
              <w:tab w:val="center" w:pos="4252"/>
              <w:tab w:val="right" w:pos="8504"/>
            </w:tabs>
            <w:jc w:val="right"/>
            <w:rPr>
              <w:color w:val="000000"/>
            </w:rPr>
          </w:pPr>
          <w:r w:rsidDel="00000000" w:rsidR="00000000" w:rsidRPr="00000000">
            <w:rPr>
              <w:color w:val="241a61"/>
              <w:rtl w:val="0"/>
            </w:rPr>
            <w:t xml:space="preserve">Pág. </w:t>
          </w:r>
          <w:r w:rsidDel="00000000" w:rsidR="00000000" w:rsidRPr="00000000">
            <w:rPr>
              <w:color w:val="241a61"/>
            </w:rPr>
            <w:fldChar w:fldCharType="begin"/>
            <w:instrText xml:space="preserve">PAGE</w:instrText>
            <w:fldChar w:fldCharType="separate"/>
            <w:fldChar w:fldCharType="end"/>
          </w:r>
          <w:r w:rsidDel="00000000" w:rsidR="00000000" w:rsidRPr="00000000">
            <w:rPr>
              <w:rtl w:val="0"/>
            </w:rPr>
          </w:r>
        </w:p>
      </w:tc>
    </w:tr>
  </w:tbl>
  <w:p w:rsidR="00000000" w:rsidDel="00000000" w:rsidP="00000000" w:rsidRDefault="00000000" w:rsidRPr="00000000" w14:paraId="0000027B"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tabs>
        <w:tab w:val="center" w:pos="4252"/>
        <w:tab w:val="right" w:pos="8504"/>
      </w:tabs>
      <w:jc w:val="right"/>
      <w:rPr>
        <w:color w:val="000000"/>
      </w:rPr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"/>
      <w:lvlJc w:val="left"/>
      <w:pPr>
        <w:ind w:left="360" w:hanging="360"/>
      </w:pPr>
      <w:rPr>
        <w:vertAlign w:val="baseline"/>
      </w:rPr>
    </w:lvl>
    <w:lvl w:ilvl="1">
      <w:start w:val="1"/>
      <w:numFmt w:val="decimal"/>
      <w:lvlText w:val="%1.%2"/>
      <w:lvlJc w:val="left"/>
      <w:pPr>
        <w:ind w:left="708" w:hanging="720"/>
      </w:pPr>
      <w:rPr>
        <w:vertAlign w:val="baseline"/>
      </w:rPr>
    </w:lvl>
    <w:lvl w:ilvl="2">
      <w:start w:val="1"/>
      <w:numFmt w:val="decimal"/>
      <w:lvlText w:val="%1.%2.%3"/>
      <w:lvlJc w:val="left"/>
      <w:pPr>
        <w:ind w:left="1920" w:hanging="720"/>
      </w:pPr>
      <w:rPr>
        <w:vertAlign w:val="baseline"/>
      </w:rPr>
    </w:lvl>
    <w:lvl w:ilvl="3">
      <w:start w:val="1"/>
      <w:numFmt w:val="decimal"/>
      <w:lvlText w:val="%1.%2.%3.%4"/>
      <w:lvlJc w:val="left"/>
      <w:pPr>
        <w:ind w:left="2880" w:hanging="1080"/>
      </w:pPr>
      <w:rPr>
        <w:vertAlign w:val="baseline"/>
      </w:rPr>
    </w:lvl>
    <w:lvl w:ilvl="4">
      <w:start w:val="1"/>
      <w:numFmt w:val="decimal"/>
      <w:lvlText w:val="%1.%2.%3.%4.%5"/>
      <w:lvlJc w:val="left"/>
      <w:pPr>
        <w:ind w:left="3480" w:hanging="1080"/>
      </w:pPr>
      <w:rPr>
        <w:vertAlign w:val="baseline"/>
      </w:rPr>
    </w:lvl>
    <w:lvl w:ilvl="5">
      <w:start w:val="1"/>
      <w:numFmt w:val="decimal"/>
      <w:lvlText w:val="%1.%2.%3.%4.%5.%6"/>
      <w:lvlJc w:val="left"/>
      <w:pPr>
        <w:ind w:left="4440" w:hanging="1440"/>
      </w:pPr>
      <w:rPr>
        <w:vertAlign w:val="baseline"/>
      </w:rPr>
    </w:lvl>
    <w:lvl w:ilvl="6">
      <w:start w:val="1"/>
      <w:numFmt w:val="decimal"/>
      <w:lvlText w:val="%1.%2.%3.%4.%5.%6.%7"/>
      <w:lvlJc w:val="left"/>
      <w:pPr>
        <w:ind w:left="5040" w:hanging="1440"/>
      </w:pPr>
      <w:rPr>
        <w:vertAlign w:val="baseline"/>
      </w:rPr>
    </w:lvl>
    <w:lvl w:ilvl="7">
      <w:start w:val="1"/>
      <w:numFmt w:val="decimal"/>
      <w:lvlText w:val="%1.%2.%3.%4.%5.%6.%7.%8"/>
      <w:lvlJc w:val="left"/>
      <w:pPr>
        <w:ind w:left="6000" w:hanging="1800"/>
      </w:pPr>
      <w:rPr>
        <w:vertAlign w:val="baseline"/>
      </w:rPr>
    </w:lvl>
    <w:lvl w:ilvl="8">
      <w:start w:val="1"/>
      <w:numFmt w:val="decimal"/>
      <w:lvlText w:val="%1.%2.%3.%4.%5.%6.%7.%8.%9"/>
      <w:lvlJc w:val="left"/>
      <w:pPr>
        <w:ind w:left="6960" w:hanging="2160"/>
      </w:pPr>
      <w:rPr>
        <w:vertAlign w:val="baseline"/>
      </w:rPr>
    </w:lvl>
  </w:abstractNum>
  <w:abstractNum w:abstractNumId="2">
    <w:lvl w:ilvl="0">
      <w:start w:val="1"/>
      <w:numFmt w:val="lowerLetter"/>
      <w:lvlText w:val="%1."/>
      <w:lvlJc w:val="left"/>
      <w:pPr>
        <w:ind w:left="720" w:hanging="360"/>
      </w:pPr>
      <w:rPr>
        <w:rFonts w:ascii="Arial" w:cs="Arial" w:eastAsia="Arial" w:hAnsi="Arial"/>
        <w:b w:val="1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lowerLetter"/>
      <w:lvlText w:val="%1."/>
      <w:lvlJc w:val="left"/>
      <w:pPr>
        <w:ind w:left="720" w:hanging="360"/>
      </w:pPr>
      <w:rPr>
        <w:rFonts w:ascii="Arial" w:cs="Arial" w:eastAsia="Arial" w:hAnsi="Arial"/>
        <w:b w:val="1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5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7"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8">
    <w:lvl w:ilvl="0">
      <w:start w:val="1"/>
      <w:numFmt w:val="bullet"/>
      <w:lvlText w:val="-"/>
      <w:lvlJc w:val="left"/>
      <w:pPr>
        <w:ind w:left="1440" w:hanging="360"/>
      </w:pPr>
      <w:rPr>
        <w:rFonts w:ascii="Arial" w:cs="Arial" w:eastAsia="Arial" w:hAnsi="Arial"/>
        <w:b w:val="1"/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9"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10"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11">
    <w:lvl w:ilvl="0">
      <w:start w:val="1"/>
      <w:numFmt w:val="low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13"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14">
    <w:lvl w:ilvl="0">
      <w:start w:val="1"/>
      <w:numFmt w:val="bullet"/>
      <w:lvlText w:val="-"/>
      <w:lvlJc w:val="left"/>
      <w:pPr>
        <w:ind w:left="1440" w:hanging="360"/>
      </w:pPr>
      <w:rPr>
        <w:rFonts w:ascii="Arial" w:cs="Arial" w:eastAsia="Arial" w:hAnsi="Arial"/>
        <w:b w:val="1"/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lang w:val="es-ES"/>
      </w:rPr>
    </w:rPrDefault>
    <w:pPrDefault>
      <w:pPr/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0.0" w:type="dxa"/>
        <w:left w:w="70.0" w:type="dxa"/>
        <w:bottom w:w="0.0" w:type="dxa"/>
        <w:right w:w="7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0.0" w:type="dxa"/>
        <w:left w:w="70.0" w:type="dxa"/>
        <w:bottom w:w="0.0" w:type="dxa"/>
        <w:right w:w="7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0.0" w:type="dxa"/>
        <w:left w:w="70.0" w:type="dxa"/>
        <w:bottom w:w="0.0" w:type="dxa"/>
        <w:right w:w="7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0.0" w:type="dxa"/>
        <w:left w:w="70.0" w:type="dxa"/>
        <w:bottom w:w="0.0" w:type="dxa"/>
        <w:right w:w="7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0.0" w:type="dxa"/>
        <w:left w:w="70.0" w:type="dxa"/>
        <w:bottom w:w="0.0" w:type="dxa"/>
        <w:right w:w="7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0.0" w:type="dxa"/>
        <w:left w:w="70.0" w:type="dxa"/>
        <w:bottom w:w="0.0" w:type="dxa"/>
        <w:right w:w="70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0.0" w:type="dxa"/>
        <w:left w:w="70.0" w:type="dxa"/>
        <w:bottom w:w="0.0" w:type="dxa"/>
        <w:right w:w="70.0" w:type="dxa"/>
      </w:tblCellMar>
    </w:tblPr>
  </w:style>
  <w:style w:type="table" w:styleId="Table8">
    <w:basedOn w:val="TableNormal"/>
    <w:tblPr>
      <w:tblStyleRowBandSize w:val="1"/>
      <w:tblStyleColBandSize w:val="1"/>
      <w:tblCellMar>
        <w:top w:w="0.0" w:type="dxa"/>
        <w:left w:w="70.0" w:type="dxa"/>
        <w:bottom w:w="0.0" w:type="dxa"/>
        <w:right w:w="70.0" w:type="dxa"/>
      </w:tblCellMar>
    </w:tblPr>
  </w:style>
  <w:style w:type="table" w:styleId="Table9">
    <w:basedOn w:val="TableNormal"/>
    <w:tblPr>
      <w:tblStyleRowBandSize w:val="1"/>
      <w:tblStyleColBandSize w:val="1"/>
      <w:tblCellMar>
        <w:top w:w="0.0" w:type="dxa"/>
        <w:left w:w="70.0" w:type="dxa"/>
        <w:bottom w:w="0.0" w:type="dxa"/>
        <w:right w:w="70.0" w:type="dxa"/>
      </w:tblCellMar>
    </w:tblPr>
  </w:style>
  <w:style w:type="table" w:styleId="Table10">
    <w:basedOn w:val="TableNormal"/>
    <w:tblPr>
      <w:tblStyleRowBandSize w:val="1"/>
      <w:tblStyleColBandSize w:val="1"/>
      <w:tblCellMar>
        <w:top w:w="0.0" w:type="dxa"/>
        <w:left w:w="70.0" w:type="dxa"/>
        <w:bottom w:w="0.0" w:type="dxa"/>
        <w:right w:w="70.0" w:type="dxa"/>
      </w:tblCellMar>
    </w:tblPr>
  </w:style>
  <w:style w:type="table" w:styleId="Table11">
    <w:basedOn w:val="TableNormal"/>
    <w:tblPr>
      <w:tblStyleRowBandSize w:val="1"/>
      <w:tblStyleColBandSize w:val="1"/>
      <w:tblCellMar>
        <w:top w:w="0.0" w:type="dxa"/>
        <w:left w:w="70.0" w:type="dxa"/>
        <w:bottom w:w="0.0" w:type="dxa"/>
        <w:right w:w="70.0" w:type="dxa"/>
      </w:tblCellMar>
    </w:tblPr>
  </w:style>
  <w:style w:type="table" w:styleId="Table12">
    <w:basedOn w:val="TableNormal"/>
    <w:tblPr>
      <w:tblStyleRowBandSize w:val="1"/>
      <w:tblStyleColBandSize w:val="1"/>
      <w:tblCellMar>
        <w:top w:w="0.0" w:type="dxa"/>
        <w:left w:w="70.0" w:type="dxa"/>
        <w:bottom w:w="0.0" w:type="dxa"/>
        <w:right w:w="70.0" w:type="dxa"/>
      </w:tblCellMar>
    </w:tblPr>
  </w:style>
  <w:style w:type="table" w:styleId="Table13">
    <w:basedOn w:val="TableNormal"/>
    <w:tblPr>
      <w:tblStyleRowBandSize w:val="1"/>
      <w:tblStyleColBandSize w:val="1"/>
      <w:tblCellMar>
        <w:top w:w="0.0" w:type="dxa"/>
        <w:left w:w="70.0" w:type="dxa"/>
        <w:bottom w:w="0.0" w:type="dxa"/>
        <w:right w:w="70.0" w:type="dxa"/>
      </w:tblCellMar>
    </w:tblPr>
  </w:style>
  <w:style w:type="table" w:styleId="Table14">
    <w:basedOn w:val="TableNormal"/>
    <w:tblPr>
      <w:tblStyleRowBandSize w:val="1"/>
      <w:tblStyleColBandSize w:val="1"/>
      <w:tblCellMar>
        <w:top w:w="0.0" w:type="dxa"/>
        <w:left w:w="70.0" w:type="dxa"/>
        <w:bottom w:w="0.0" w:type="dxa"/>
        <w:right w:w="70.0" w:type="dxa"/>
      </w:tblCellMar>
    </w:tblPr>
  </w:style>
  <w:style w:type="table" w:styleId="Table15">
    <w:basedOn w:val="TableNormal"/>
    <w:tblPr>
      <w:tblStyleRowBandSize w:val="1"/>
      <w:tblStyleColBandSize w:val="1"/>
      <w:tblCellMar>
        <w:top w:w="0.0" w:type="dxa"/>
        <w:left w:w="70.0" w:type="dxa"/>
        <w:bottom w:w="0.0" w:type="dxa"/>
        <w:right w:w="70.0" w:type="dxa"/>
      </w:tblCellMar>
    </w:tblPr>
  </w:style>
  <w:style w:type="table" w:styleId="Table16">
    <w:basedOn w:val="TableNormal"/>
    <w:tblPr>
      <w:tblStyleRowBandSize w:val="1"/>
      <w:tblStyleColBandSize w:val="1"/>
      <w:tblCellMar>
        <w:top w:w="0.0" w:type="dxa"/>
        <w:left w:w="70.0" w:type="dxa"/>
        <w:bottom w:w="0.0" w:type="dxa"/>
        <w:right w:w="70.0" w:type="dxa"/>
      </w:tblCellMar>
    </w:tblPr>
  </w:style>
  <w:style w:type="table" w:styleId="Table17">
    <w:basedOn w:val="TableNormal"/>
    <w:tblPr>
      <w:tblStyleRowBandSize w:val="1"/>
      <w:tblStyleColBandSize w:val="1"/>
      <w:tblCellMar>
        <w:top w:w="0.0" w:type="dxa"/>
        <w:left w:w="70.0" w:type="dxa"/>
        <w:bottom w:w="0.0" w:type="dxa"/>
        <w:right w:w="70.0" w:type="dxa"/>
      </w:tblCellMar>
    </w:tblPr>
  </w:style>
  <w:style w:type="table" w:styleId="Table18">
    <w:basedOn w:val="TableNormal"/>
    <w:tblPr>
      <w:tblStyleRowBandSize w:val="1"/>
      <w:tblStyleColBandSize w:val="1"/>
      <w:tblCellMar>
        <w:top w:w="0.0" w:type="dxa"/>
        <w:left w:w="70.0" w:type="dxa"/>
        <w:bottom w:w="0.0" w:type="dxa"/>
        <w:right w:w="70.0" w:type="dxa"/>
      </w:tblCellMar>
    </w:tblPr>
  </w:style>
  <w:style w:type="table" w:styleId="Table19">
    <w:basedOn w:val="TableNormal"/>
    <w:tblPr>
      <w:tblStyleRowBandSize w:val="1"/>
      <w:tblStyleColBandSize w:val="1"/>
      <w:tblCellMar>
        <w:top w:w="0.0" w:type="dxa"/>
        <w:left w:w="70.0" w:type="dxa"/>
        <w:bottom w:w="0.0" w:type="dxa"/>
        <w:right w:w="70.0" w:type="dxa"/>
      </w:tblCellMar>
    </w:tblPr>
  </w:style>
  <w:style w:type="table" w:styleId="Table20">
    <w:basedOn w:val="TableNormal"/>
    <w:tblPr>
      <w:tblStyleRowBandSize w:val="1"/>
      <w:tblStyleColBandSize w:val="1"/>
      <w:tblCellMar>
        <w:top w:w="0.0" w:type="dxa"/>
        <w:left w:w="70.0" w:type="dxa"/>
        <w:bottom w:w="0.0" w:type="dxa"/>
        <w:right w:w="70.0" w:type="dxa"/>
      </w:tblCellMar>
    </w:tblPr>
  </w:style>
  <w:style w:type="table" w:styleId="Table21">
    <w:basedOn w:val="TableNormal"/>
    <w:tblPr>
      <w:tblStyleRowBandSize w:val="1"/>
      <w:tblStyleColBandSize w:val="1"/>
      <w:tblCellMar>
        <w:top w:w="0.0" w:type="dxa"/>
        <w:left w:w="70.0" w:type="dxa"/>
        <w:bottom w:w="0.0" w:type="dxa"/>
        <w:right w:w="70.0" w:type="dxa"/>
      </w:tblCellMar>
    </w:tblPr>
  </w:style>
  <w:style w:type="table" w:styleId="Table22">
    <w:basedOn w:val="TableNormal"/>
    <w:tblPr>
      <w:tblStyleRowBandSize w:val="1"/>
      <w:tblStyleColBandSize w:val="1"/>
      <w:tblCellMar>
        <w:top w:w="0.0" w:type="dxa"/>
        <w:left w:w="70.0" w:type="dxa"/>
        <w:bottom w:w="0.0" w:type="dxa"/>
        <w:right w:w="70.0" w:type="dxa"/>
      </w:tblCellMar>
    </w:tblPr>
  </w:style>
  <w:style w:type="table" w:styleId="Table23">
    <w:basedOn w:val="TableNormal"/>
    <w:tblPr>
      <w:tblStyleRowBandSize w:val="1"/>
      <w:tblStyleColBandSize w:val="1"/>
      <w:tblCellMar>
        <w:top w:w="0.0" w:type="dxa"/>
        <w:left w:w="70.0" w:type="dxa"/>
        <w:bottom w:w="0.0" w:type="dxa"/>
        <w:right w:w="70.0" w:type="dxa"/>
      </w:tblCellMar>
    </w:tblPr>
  </w:style>
  <w:style w:type="table" w:styleId="Table24">
    <w:basedOn w:val="TableNormal"/>
    <w:tblPr>
      <w:tblStyleRowBandSize w:val="1"/>
      <w:tblStyleColBandSize w:val="1"/>
      <w:tblCellMar>
        <w:top w:w="0.0" w:type="dxa"/>
        <w:left w:w="70.0" w:type="dxa"/>
        <w:bottom w:w="0.0" w:type="dxa"/>
        <w:right w:w="70.0" w:type="dxa"/>
      </w:tblCellMar>
    </w:tbl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0.0" w:type="dxa"/>
        <w:left w:w="70.0" w:type="dxa"/>
        <w:bottom w:w="0.0" w:type="dxa"/>
        <w:right w:w="7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0.0" w:type="dxa"/>
        <w:left w:w="70.0" w:type="dxa"/>
        <w:bottom w:w="0.0" w:type="dxa"/>
        <w:right w:w="7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0.0" w:type="dxa"/>
        <w:left w:w="70.0" w:type="dxa"/>
        <w:bottom w:w="0.0" w:type="dxa"/>
        <w:right w:w="7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0.0" w:type="dxa"/>
        <w:left w:w="70.0" w:type="dxa"/>
        <w:bottom w:w="0.0" w:type="dxa"/>
        <w:right w:w="7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0.0" w:type="dxa"/>
        <w:left w:w="70.0" w:type="dxa"/>
        <w:bottom w:w="0.0" w:type="dxa"/>
        <w:right w:w="7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0.0" w:type="dxa"/>
        <w:left w:w="70.0" w:type="dxa"/>
        <w:bottom w:w="0.0" w:type="dxa"/>
        <w:right w:w="70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0.0" w:type="dxa"/>
        <w:left w:w="70.0" w:type="dxa"/>
        <w:bottom w:w="0.0" w:type="dxa"/>
        <w:right w:w="70.0" w:type="dxa"/>
      </w:tblCellMar>
    </w:tblPr>
  </w:style>
  <w:style w:type="table" w:styleId="Table8">
    <w:basedOn w:val="TableNormal"/>
    <w:tblPr>
      <w:tblStyleRowBandSize w:val="1"/>
      <w:tblStyleColBandSize w:val="1"/>
      <w:tblCellMar>
        <w:top w:w="0.0" w:type="dxa"/>
        <w:left w:w="70.0" w:type="dxa"/>
        <w:bottom w:w="0.0" w:type="dxa"/>
        <w:right w:w="70.0" w:type="dxa"/>
      </w:tblCellMar>
    </w:tblPr>
  </w:style>
  <w:style w:type="table" w:styleId="Table9">
    <w:basedOn w:val="TableNormal"/>
    <w:tblPr>
      <w:tblStyleRowBandSize w:val="1"/>
      <w:tblStyleColBandSize w:val="1"/>
      <w:tblCellMar>
        <w:top w:w="0.0" w:type="dxa"/>
        <w:left w:w="70.0" w:type="dxa"/>
        <w:bottom w:w="0.0" w:type="dxa"/>
        <w:right w:w="70.0" w:type="dxa"/>
      </w:tblCellMar>
    </w:tblPr>
  </w:style>
  <w:style w:type="table" w:styleId="Table10">
    <w:basedOn w:val="TableNormal"/>
    <w:tblPr>
      <w:tblStyleRowBandSize w:val="1"/>
      <w:tblStyleColBandSize w:val="1"/>
      <w:tblCellMar>
        <w:top w:w="0.0" w:type="dxa"/>
        <w:left w:w="70.0" w:type="dxa"/>
        <w:bottom w:w="0.0" w:type="dxa"/>
        <w:right w:w="70.0" w:type="dxa"/>
      </w:tblCellMar>
    </w:tblPr>
  </w:style>
  <w:style w:type="table" w:styleId="Table11">
    <w:basedOn w:val="TableNormal"/>
    <w:tblPr>
      <w:tblStyleRowBandSize w:val="1"/>
      <w:tblStyleColBandSize w:val="1"/>
      <w:tblCellMar>
        <w:top w:w="0.0" w:type="dxa"/>
        <w:left w:w="70.0" w:type="dxa"/>
        <w:bottom w:w="0.0" w:type="dxa"/>
        <w:right w:w="70.0" w:type="dxa"/>
      </w:tblCellMar>
    </w:tblPr>
  </w:style>
  <w:style w:type="table" w:styleId="Table12">
    <w:basedOn w:val="TableNormal"/>
    <w:tblPr>
      <w:tblStyleRowBandSize w:val="1"/>
      <w:tblStyleColBandSize w:val="1"/>
      <w:tblCellMar>
        <w:top w:w="0.0" w:type="dxa"/>
        <w:left w:w="70.0" w:type="dxa"/>
        <w:bottom w:w="0.0" w:type="dxa"/>
        <w:right w:w="70.0" w:type="dxa"/>
      </w:tblCellMar>
    </w:tblPr>
  </w:style>
  <w:style w:type="table" w:styleId="Table13">
    <w:basedOn w:val="TableNormal"/>
    <w:tblPr>
      <w:tblStyleRowBandSize w:val="1"/>
      <w:tblStyleColBandSize w:val="1"/>
      <w:tblCellMar>
        <w:top w:w="0.0" w:type="dxa"/>
        <w:left w:w="70.0" w:type="dxa"/>
        <w:bottom w:w="0.0" w:type="dxa"/>
        <w:right w:w="70.0" w:type="dxa"/>
      </w:tblCellMar>
    </w:tblPr>
  </w:style>
  <w:style w:type="table" w:styleId="Table14">
    <w:basedOn w:val="TableNormal"/>
    <w:tblPr>
      <w:tblStyleRowBandSize w:val="1"/>
      <w:tblStyleColBandSize w:val="1"/>
      <w:tblCellMar>
        <w:top w:w="0.0" w:type="dxa"/>
        <w:left w:w="70.0" w:type="dxa"/>
        <w:bottom w:w="0.0" w:type="dxa"/>
        <w:right w:w="70.0" w:type="dxa"/>
      </w:tblCellMar>
    </w:tblPr>
  </w:style>
  <w:style w:type="table" w:styleId="Table15">
    <w:basedOn w:val="TableNormal"/>
    <w:tblPr>
      <w:tblStyleRowBandSize w:val="1"/>
      <w:tblStyleColBandSize w:val="1"/>
      <w:tblCellMar>
        <w:top w:w="0.0" w:type="dxa"/>
        <w:left w:w="70.0" w:type="dxa"/>
        <w:bottom w:w="0.0" w:type="dxa"/>
        <w:right w:w="70.0" w:type="dxa"/>
      </w:tblCellMar>
    </w:tblPr>
  </w:style>
  <w:style w:type="table" w:styleId="Table16">
    <w:basedOn w:val="TableNormal"/>
    <w:tblPr>
      <w:tblStyleRowBandSize w:val="1"/>
      <w:tblStyleColBandSize w:val="1"/>
      <w:tblCellMar>
        <w:top w:w="0.0" w:type="dxa"/>
        <w:left w:w="70.0" w:type="dxa"/>
        <w:bottom w:w="0.0" w:type="dxa"/>
        <w:right w:w="70.0" w:type="dxa"/>
      </w:tblCellMar>
    </w:tblPr>
  </w:style>
  <w:style w:type="table" w:styleId="Table17">
    <w:basedOn w:val="TableNormal"/>
    <w:tblPr>
      <w:tblStyleRowBandSize w:val="1"/>
      <w:tblStyleColBandSize w:val="1"/>
      <w:tblCellMar>
        <w:top w:w="0.0" w:type="dxa"/>
        <w:left w:w="70.0" w:type="dxa"/>
        <w:bottom w:w="0.0" w:type="dxa"/>
        <w:right w:w="70.0" w:type="dxa"/>
      </w:tblCellMar>
    </w:tblPr>
  </w:style>
  <w:style w:type="table" w:styleId="Table18">
    <w:basedOn w:val="TableNormal"/>
    <w:tblPr>
      <w:tblStyleRowBandSize w:val="1"/>
      <w:tblStyleColBandSize w:val="1"/>
      <w:tblCellMar>
        <w:top w:w="0.0" w:type="dxa"/>
        <w:left w:w="70.0" w:type="dxa"/>
        <w:bottom w:w="0.0" w:type="dxa"/>
        <w:right w:w="7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3.png"/><Relationship Id="rId11" Type="http://schemas.openxmlformats.org/officeDocument/2006/relationships/image" Target="media/image10.png"/><Relationship Id="rId22" Type="http://schemas.openxmlformats.org/officeDocument/2006/relationships/header" Target="header3.xml"/><Relationship Id="rId10" Type="http://schemas.openxmlformats.org/officeDocument/2006/relationships/footer" Target="footer1.xml"/><Relationship Id="rId21" Type="http://schemas.openxmlformats.org/officeDocument/2006/relationships/image" Target="media/image2.png"/><Relationship Id="rId13" Type="http://schemas.openxmlformats.org/officeDocument/2006/relationships/image" Target="media/image6.png"/><Relationship Id="rId12" Type="http://schemas.openxmlformats.org/officeDocument/2006/relationships/image" Target="media/image5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footer" Target="footer2.xml"/><Relationship Id="rId15" Type="http://schemas.openxmlformats.org/officeDocument/2006/relationships/hyperlink" Target="https://definicion.de/producto/" TargetMode="External"/><Relationship Id="rId14" Type="http://schemas.openxmlformats.org/officeDocument/2006/relationships/hyperlink" Target="https://definicion.de/comercio/" TargetMode="External"/><Relationship Id="rId17" Type="http://schemas.openxmlformats.org/officeDocument/2006/relationships/image" Target="media/image9.png"/><Relationship Id="rId16" Type="http://schemas.openxmlformats.org/officeDocument/2006/relationships/hyperlink" Target="https://docs.google.com/document/d/1ZsF7dHQeD9ckjgvb3YchDDB9BVUQC100XDKcxV0gZY4/edit" TargetMode="External"/><Relationship Id="rId5" Type="http://schemas.openxmlformats.org/officeDocument/2006/relationships/styles" Target="styles.xml"/><Relationship Id="rId19" Type="http://schemas.openxmlformats.org/officeDocument/2006/relationships/image" Target="media/image8.png"/><Relationship Id="rId6" Type="http://schemas.openxmlformats.org/officeDocument/2006/relationships/customXml" Target="../customXML/item1.xml"/><Relationship Id="rId18" Type="http://schemas.openxmlformats.org/officeDocument/2006/relationships/image" Target="media/image4.png"/><Relationship Id="rId7" Type="http://schemas.openxmlformats.org/officeDocument/2006/relationships/header" Target="header2.xml"/><Relationship Id="rId8" Type="http://schemas.openxmlformats.org/officeDocument/2006/relationships/header" Target="header1.xml"/></Relationships>
</file>

<file path=word/_rels/header2.xml.rels><?xml version="1.0" encoding="UTF-8" standalone="yes"?><Relationships xmlns="http://schemas.openxmlformats.org/package/2006/relationships"><Relationship Id="rId1" Type="http://schemas.openxmlformats.org/officeDocument/2006/relationships/image" Target="media/image11.png"/><Relationship Id="rId2" Type="http://schemas.openxmlformats.org/officeDocument/2006/relationships/image" Target="media/image1.png"/></Relationships>
</file>

<file path=word/_rels/header3.xml.rels><?xml version="1.0" encoding="UTF-8" standalone="yes"?><Relationships xmlns="http://schemas.openxmlformats.org/package/2006/relationships"><Relationship Id="rId1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i/zoNrnE5cp20GUbM9u+ywhCCe3g==">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